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2A" w:rsidRPr="009F19E4" w:rsidRDefault="00665859" w:rsidP="00665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E4">
        <w:rPr>
          <w:rFonts w:ascii="Times New Roman" w:hAnsi="Times New Roman" w:cs="Times New Roman"/>
          <w:b/>
          <w:sz w:val="28"/>
          <w:szCs w:val="28"/>
        </w:rPr>
        <w:t xml:space="preserve">Информация о пожароопасной обстановке </w:t>
      </w:r>
    </w:p>
    <w:p w:rsidR="00665859" w:rsidRPr="009F19E4" w:rsidRDefault="00665859" w:rsidP="00665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E4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9F19E4">
        <w:rPr>
          <w:rFonts w:ascii="Times New Roman" w:hAnsi="Times New Roman" w:cs="Times New Roman"/>
          <w:b/>
          <w:sz w:val="28"/>
          <w:szCs w:val="28"/>
        </w:rPr>
        <w:t>мерах</w:t>
      </w:r>
      <w:proofErr w:type="gramEnd"/>
      <w:r w:rsidRPr="009F19E4">
        <w:rPr>
          <w:rFonts w:ascii="Times New Roman" w:hAnsi="Times New Roman" w:cs="Times New Roman"/>
          <w:b/>
          <w:sz w:val="28"/>
          <w:szCs w:val="28"/>
        </w:rPr>
        <w:t xml:space="preserve">, принимаемых для ликвидации пожаров (возгораний) </w:t>
      </w:r>
    </w:p>
    <w:p w:rsidR="00665859" w:rsidRPr="009F19E4" w:rsidRDefault="00665859" w:rsidP="00665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E4">
        <w:rPr>
          <w:rFonts w:ascii="Times New Roman" w:hAnsi="Times New Roman" w:cs="Times New Roman"/>
          <w:b/>
          <w:sz w:val="28"/>
          <w:szCs w:val="28"/>
        </w:rPr>
        <w:t>в сельском поселении Подстепки</w:t>
      </w:r>
    </w:p>
    <w:p w:rsidR="00665859" w:rsidRPr="009F19E4" w:rsidRDefault="00665859" w:rsidP="00665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E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9F19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9F19E4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665859" w:rsidRPr="009F19E4" w:rsidRDefault="00665859" w:rsidP="00665859">
      <w:pPr>
        <w:rPr>
          <w:rFonts w:ascii="Times New Roman" w:hAnsi="Times New Roman" w:cs="Times New Roman"/>
          <w:sz w:val="28"/>
          <w:szCs w:val="28"/>
        </w:rPr>
      </w:pPr>
    </w:p>
    <w:p w:rsidR="00665859" w:rsidRPr="009F19E4" w:rsidRDefault="00665859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весеннего периода и установлением сухой и теплой погоды осложнилась обстановка с пожарами (возгораниями) на территории сельского поселения Подстепки.</w:t>
      </w:r>
    </w:p>
    <w:p w:rsidR="00665859" w:rsidRPr="009F19E4" w:rsidRDefault="00665859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правило, в этот период происходит несанкционированное сжигание сухой травы, мусора. Часто из-за таких пожаров происходят возгорания хозяйственных построек и жилых домов граждан.</w:t>
      </w:r>
    </w:p>
    <w:p w:rsidR="003B699E" w:rsidRPr="009F19E4" w:rsidRDefault="00AB6519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15</w:t>
      </w:r>
      <w:r w:rsidR="003B699E"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2019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 по 15 мая 2019 </w:t>
      </w:r>
      <w:r w:rsidR="003B699E"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на территории сельского поселения Подстепки муниципального района </w:t>
      </w:r>
      <w:proofErr w:type="gramStart"/>
      <w:r w:rsidR="003B699E"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Ставропольский</w:t>
      </w:r>
      <w:proofErr w:type="gramEnd"/>
      <w:r w:rsidR="003B699E"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Самарской области произошло:</w:t>
      </w:r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Пожары – 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0</w:t>
      </w:r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Возгорания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(сухой травы и мусора)</w:t>
      </w: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22</w:t>
      </w:r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Уничтожено</w:t>
      </w:r>
      <w:proofErr w:type="gramEnd"/>
      <w:r w:rsidR="00E31DE8"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/повреждено</w:t>
      </w: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пожаром домов (построек</w:t>
      </w:r>
      <w:r w:rsidR="0034253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)</w:t>
      </w: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0</w:t>
      </w:r>
      <w:bookmarkStart w:id="0" w:name="_GoBack"/>
      <w:bookmarkEnd w:id="0"/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Количество пострадавших – 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0</w:t>
      </w:r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Количество погибших – </w:t>
      </w:r>
      <w:r w:rsidR="00AB65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0</w:t>
      </w:r>
    </w:p>
    <w:p w:rsidR="003B699E" w:rsidRPr="009F19E4" w:rsidRDefault="003B699E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DE8" w:rsidRPr="009F19E4" w:rsidRDefault="00E31DE8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предупреждения и/или ликвидации пожаров на территории сельского поселения Подстепки администрацией сельского поселения Подстепки принимаются следующие меры:</w:t>
      </w:r>
    </w:p>
    <w:p w:rsidR="00E31DE8" w:rsidRPr="009F19E4" w:rsidRDefault="00E31DE8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организовано постоянное дежурство территории сельского поселения Подстепки муниципального района </w:t>
      </w:r>
      <w:proofErr w:type="gramStart"/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Ставропольский</w:t>
      </w:r>
      <w:proofErr w:type="gramEnd"/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Самарской области с участием сотрудников администрации, членов добровольной народной дружины и добровольной пожарной команды сельского поселения Подстепки;</w:t>
      </w:r>
    </w:p>
    <w:p w:rsidR="009F19E4" w:rsidRPr="009F19E4" w:rsidRDefault="009F19E4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установлен особый противопожарный режим на территории сельского поселения Подстепки;</w:t>
      </w:r>
    </w:p>
    <w:p w:rsidR="00E31DE8" w:rsidRPr="009F19E4" w:rsidRDefault="00E31DE8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силы и средства пожаротушения на территории сельского поселения Подстепки муниципального района Ставропольский Самарской области приведены в режим повышенной боевой готовности;</w:t>
      </w:r>
      <w:proofErr w:type="gramEnd"/>
    </w:p>
    <w:p w:rsidR="00E31DE8" w:rsidRPr="009F19E4" w:rsidRDefault="00E31DE8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проводится работа по ликвидации несанкционированных свалок, установлены специальные контейнеры для централизованного сбора ТКО;</w:t>
      </w:r>
    </w:p>
    <w:p w:rsidR="009F19E4" w:rsidRDefault="009F19E4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постоянной основе ведется профилактическая работа среди населения по вопросам безопасного поведения при угрозе и возникновении чрезвычайных ситуаций, связанных с природными пожарами, соблюдения требований пожарной безопасно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F1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 период действия особого противопожарного режима.</w:t>
      </w:r>
    </w:p>
    <w:p w:rsidR="009F19E4" w:rsidRDefault="009F19E4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19E4" w:rsidRDefault="009F19E4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</w:t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о мерах пожарной безопасности в весенне-летний пожароопасный период</w:t>
      </w:r>
    </w:p>
    <w:p w:rsidR="005A269A" w:rsidRDefault="005A269A" w:rsidP="009F19E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4CBC21E0" wp14:editId="686C752D">
            <wp:extent cx="6126480" cy="4053840"/>
            <wp:effectExtent l="0" t="0" r="7620" b="3810"/>
            <wp:docPr id="5" name="Рисунок 5" descr="hello_html_126f3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6f31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В целях недопущения трагедии следует обратить особое внимание на соблюдение следующих требований пожарной безопасности:</w:t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15000" cy="4290060"/>
            <wp:effectExtent l="0" t="0" r="0" b="0"/>
            <wp:docPr id="4" name="Рисунок 4" descr="hello_html_534b7c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34b7c6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бросайте не затушенные окурки и спички в траву;</w:t>
      </w:r>
    </w:p>
    <w:p w:rsidR="005A269A" w:rsidRDefault="005A269A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269A" w:rsidRPr="005A269A" w:rsidRDefault="005A269A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90060" cy="2880360"/>
            <wp:effectExtent l="0" t="0" r="0" b="0"/>
            <wp:docPr id="3" name="Рисунок 3" descr="hello_html_1296d7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296d7b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разводите костры вблизи зданий и сооружений, а также в лесопарковых зонах;</w:t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516880" cy="3817620"/>
            <wp:effectExtent l="0" t="0" r="7620" b="0"/>
            <wp:docPr id="2" name="Рисунок 2" descr="hello_html_m566ccc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66ccc3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пользуйтесь мангалами и другими приспособлениями для приготовления пищи;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оставляйте промасленный или пропитанный бензином, керосином и иными горючими веществами обтирочный материал;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не пользуйтесь пиротехническими изделиями;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- строго пресекайте шалость детей с огнем.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  <w:r w:rsidRPr="005A269A">
        <w:rPr>
          <w:b/>
          <w:bCs/>
          <w:color w:val="000000"/>
          <w:sz w:val="28"/>
          <w:szCs w:val="28"/>
        </w:rPr>
        <w:t>Что делать, если вы оказались в зоне пожара: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  <w:r w:rsidRPr="005A269A">
        <w:rPr>
          <w:color w:val="000000"/>
          <w:sz w:val="28"/>
          <w:szCs w:val="28"/>
        </w:rPr>
        <w:t xml:space="preserve">1. Почувствовав </w:t>
      </w:r>
      <w:proofErr w:type="gramStart"/>
      <w:r w:rsidRPr="005A269A">
        <w:rPr>
          <w:color w:val="000000"/>
          <w:sz w:val="28"/>
          <w:szCs w:val="28"/>
        </w:rPr>
        <w:t>запах дыма или обнаружив</w:t>
      </w:r>
      <w:proofErr w:type="gramEnd"/>
      <w:r w:rsidRPr="005A269A">
        <w:rPr>
          <w:color w:val="000000"/>
          <w:sz w:val="28"/>
          <w:szCs w:val="28"/>
        </w:rPr>
        <w:t xml:space="preserve">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их эвакуации в безопасное место. О случившемся сообщите в пожарную охрану по телефону 101 или 112. 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color w:val="000000"/>
          <w:sz w:val="28"/>
          <w:szCs w:val="28"/>
        </w:rPr>
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5A269A">
        <w:rPr>
          <w:color w:val="000000"/>
          <w:sz w:val="28"/>
          <w:szCs w:val="28"/>
        </w:rPr>
        <w:t>3. Выйдя на открытое пространство, дышите воздухом возле земли – там он менее задымлен, рот и нос прикройте ватно-марлевой повязкой или тряпкой.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  <w:r w:rsidRPr="005A269A">
        <w:rPr>
          <w:color w:val="000000"/>
          <w:sz w:val="28"/>
          <w:szCs w:val="28"/>
        </w:rPr>
        <w:t>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  <w:r w:rsidRPr="005A269A">
        <w:rPr>
          <w:b/>
          <w:bCs/>
          <w:color w:val="000000"/>
          <w:sz w:val="28"/>
          <w:szCs w:val="28"/>
        </w:rPr>
        <w:t>ПОМНИТЕ</w:t>
      </w:r>
      <w:r w:rsidRPr="005A269A">
        <w:rPr>
          <w:color w:val="000000"/>
          <w:sz w:val="28"/>
          <w:szCs w:val="28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rFonts w:ascii="Arial" w:hAnsi="Arial" w:cs="Arial"/>
          <w:color w:val="000000"/>
          <w:sz w:val="28"/>
          <w:szCs w:val="28"/>
        </w:rPr>
        <w:br/>
      </w:r>
      <w:r w:rsidRPr="005A269A">
        <w:rPr>
          <w:b/>
          <w:bCs/>
          <w:color w:val="000000"/>
          <w:sz w:val="28"/>
          <w:szCs w:val="28"/>
        </w:rPr>
        <w:t>В СЛУЧАЕ ПОЖАРА ИЛИ ПОЯВЛЕНИЯ ДЫМА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НЕМЕДЛЕННО СООБЩИТЕ ПО ТЕЛЕФОНУ: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ПОЖАРНАЯ ОХРАНА – «101»,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ПОЛИЦИЯ – «102»,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СКОРАЯ ПОМОЩЬ – «103»,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С МОБИЛЬНОГО ТЕЛЕФОНА – «112»,</w:t>
      </w:r>
    </w:p>
    <w:p w:rsidR="009F19E4" w:rsidRPr="005A269A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269A">
        <w:rPr>
          <w:b/>
          <w:bCs/>
          <w:color w:val="000000"/>
          <w:sz w:val="28"/>
          <w:szCs w:val="28"/>
        </w:rPr>
        <w:t>УКАЗАВ ТОЧНЫЙ АДРЕС.</w:t>
      </w:r>
    </w:p>
    <w:p w:rsidR="009F19E4" w:rsidRP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16"/>
        </w:rPr>
      </w:pPr>
    </w:p>
    <w:p w:rsidR="009F19E4" w:rsidRPr="009F19E4" w:rsidRDefault="009F19E4" w:rsidP="009F19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4367299" wp14:editId="57D71925">
            <wp:extent cx="4206240" cy="2826415"/>
            <wp:effectExtent l="0" t="0" r="3810" b="0"/>
            <wp:docPr id="1" name="Рисунок 1" descr="hello_html_m3603b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603bcb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8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E8" w:rsidRDefault="00E31DE8" w:rsidP="003B699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699E" w:rsidRPr="003B699E" w:rsidRDefault="00E31DE8" w:rsidP="00E31D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3B699E" w:rsidRPr="003B699E" w:rsidSect="009F19E4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F2" w:rsidRDefault="000A3BF2" w:rsidP="009F19E4">
      <w:pPr>
        <w:spacing w:after="0" w:line="240" w:lineRule="auto"/>
      </w:pPr>
      <w:r>
        <w:separator/>
      </w:r>
    </w:p>
  </w:endnote>
  <w:endnote w:type="continuationSeparator" w:id="0">
    <w:p w:rsidR="000A3BF2" w:rsidRDefault="000A3BF2" w:rsidP="009F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F2" w:rsidRDefault="000A3BF2" w:rsidP="009F19E4">
      <w:pPr>
        <w:spacing w:after="0" w:line="240" w:lineRule="auto"/>
      </w:pPr>
      <w:r>
        <w:separator/>
      </w:r>
    </w:p>
  </w:footnote>
  <w:footnote w:type="continuationSeparator" w:id="0">
    <w:p w:rsidR="000A3BF2" w:rsidRDefault="000A3BF2" w:rsidP="009F1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59"/>
    <w:rsid w:val="000A3BF2"/>
    <w:rsid w:val="0034253C"/>
    <w:rsid w:val="003B699E"/>
    <w:rsid w:val="005A269A"/>
    <w:rsid w:val="00627D2A"/>
    <w:rsid w:val="00665859"/>
    <w:rsid w:val="009F19E4"/>
    <w:rsid w:val="00A32C31"/>
    <w:rsid w:val="00AB6519"/>
    <w:rsid w:val="00D45FBD"/>
    <w:rsid w:val="00E3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19E4"/>
  </w:style>
  <w:style w:type="paragraph" w:styleId="a8">
    <w:name w:val="footer"/>
    <w:basedOn w:val="a"/>
    <w:link w:val="a9"/>
    <w:uiPriority w:val="99"/>
    <w:unhideWhenUsed/>
    <w:rsid w:val="009F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1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19E4"/>
  </w:style>
  <w:style w:type="paragraph" w:styleId="a8">
    <w:name w:val="footer"/>
    <w:basedOn w:val="a"/>
    <w:link w:val="a9"/>
    <w:uiPriority w:val="99"/>
    <w:unhideWhenUsed/>
    <w:rsid w:val="009F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</cp:revision>
  <cp:lastPrinted>2019-05-14T07:51:00Z</cp:lastPrinted>
  <dcterms:created xsi:type="dcterms:W3CDTF">2019-05-14T04:40:00Z</dcterms:created>
  <dcterms:modified xsi:type="dcterms:W3CDTF">2019-05-14T11:48:00Z</dcterms:modified>
</cp:coreProperties>
</file>