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rPr>
                <w:rFonts w:cstheme="minorHAnsi"/>
                <w:b/>
              </w:rPr>
            </w:pPr>
          </w:p>
          <w:p w:rsidR="00994867" w:rsidRPr="006B14E2" w:rsidRDefault="00994867" w:rsidP="006B14E2">
            <w:pPr>
              <w:spacing w:after="0"/>
              <w:ind w:left="709" w:hanging="709"/>
              <w:jc w:val="center"/>
              <w:rPr>
                <w:rFonts w:cstheme="minorHAnsi"/>
                <w:b/>
              </w:rPr>
            </w:pPr>
            <w:r w:rsidRPr="006B14E2">
              <w:rPr>
                <w:rFonts w:cstheme="minorHAnsi"/>
                <w:b/>
              </w:rPr>
              <w:t>АКЦИОНЕРНОЕ ОБЩЕСТВО</w:t>
            </w:r>
          </w:p>
          <w:p w:rsidR="00994867" w:rsidRPr="006B14E2" w:rsidRDefault="00994867" w:rsidP="006B14E2">
            <w:pPr>
              <w:spacing w:after="0"/>
              <w:ind w:left="709" w:hanging="709"/>
              <w:jc w:val="center"/>
              <w:rPr>
                <w:rFonts w:cstheme="minorHAnsi"/>
                <w:b/>
              </w:rPr>
            </w:pPr>
            <w:r w:rsidRPr="006B14E2">
              <w:rPr>
                <w:rFonts w:cstheme="minorHAnsi"/>
                <w:b/>
              </w:rPr>
              <w:t>«РЕСПУБЛИКАНСКИЙ</w:t>
            </w:r>
          </w:p>
          <w:p w:rsidR="00994867" w:rsidRPr="006B14E2" w:rsidRDefault="002219D6" w:rsidP="006B14E2">
            <w:pPr>
              <w:spacing w:after="0"/>
              <w:ind w:left="-108" w:firstLine="108"/>
              <w:jc w:val="center"/>
              <w:rPr>
                <w:rFonts w:cstheme="minorHAnsi"/>
              </w:rPr>
            </w:pPr>
            <w:r w:rsidRPr="006B14E2">
              <w:rPr>
                <w:rFonts w:cstheme="minorHAnsi"/>
                <w:b/>
              </w:rPr>
              <w:t xml:space="preserve">КАДАСТРОВЫЙ ЦЕНТР </w:t>
            </w:r>
            <w:r w:rsidR="00994867" w:rsidRPr="006B14E2">
              <w:rPr>
                <w:rFonts w:cstheme="minorHAnsi"/>
                <w:b/>
              </w:rPr>
              <w:t>«ЗЕМЛЯ»</w:t>
            </w:r>
          </w:p>
          <w:p w:rsidR="00994867" w:rsidRPr="006B14E2" w:rsidRDefault="00994867" w:rsidP="006B14E2">
            <w:pPr>
              <w:spacing w:after="0"/>
              <w:ind w:left="709" w:hanging="709"/>
              <w:jc w:val="center"/>
            </w:pPr>
            <w:r w:rsidRPr="006B14E2">
              <w:rPr>
                <w:rFonts w:cstheme="minorHAnsi"/>
              </w:rPr>
              <w:t>(АО «РКЦ «Земля»)</w:t>
            </w:r>
          </w:p>
        </w:tc>
        <w:tc>
          <w:tcPr>
            <w:tcW w:w="3713" w:type="dxa"/>
          </w:tcPr>
          <w:p w:rsidR="00994867" w:rsidRPr="006B14E2" w:rsidRDefault="00994867" w:rsidP="006B14E2">
            <w:pPr>
              <w:spacing w:after="0"/>
            </w:pPr>
            <w:r w:rsidRPr="006B14E2">
              <w:rPr>
                <w:noProof/>
              </w:rPr>
              <w:drawing>
                <wp:anchor distT="0" distB="0" distL="114300" distR="114300" simplePos="0" relativeHeight="251659264" behindDoc="1" locked="0" layoutInCell="1" allowOverlap="1" wp14:anchorId="4D79E57C" wp14:editId="5865B75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pP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994867" w:rsidRPr="00121F4E" w:rsidRDefault="00994867" w:rsidP="006B14E2">
            <w:pPr>
              <w:spacing w:after="0"/>
              <w:ind w:left="709" w:hanging="709"/>
              <w:jc w:val="center"/>
              <w:rPr>
                <w:rFonts w:ascii="Calibri" w:hAnsi="Calibri" w:cs="Calibri"/>
                <w:sz w:val="17"/>
                <w:szCs w:val="17"/>
                <w:lang w:val="en-US"/>
              </w:rPr>
            </w:pPr>
            <w:r w:rsidRPr="00FA04B4">
              <w:rPr>
                <w:rFonts w:ascii="Calibri" w:hAnsi="Calibri" w:cs="Calibri"/>
                <w:sz w:val="17"/>
                <w:szCs w:val="17"/>
                <w:lang w:val="en-US"/>
              </w:rPr>
              <w:t>www</w:t>
            </w:r>
            <w:r w:rsidRPr="00121F4E">
              <w:rPr>
                <w:rFonts w:ascii="Calibri" w:hAnsi="Calibri" w:cs="Calibri"/>
                <w:sz w:val="17"/>
                <w:szCs w:val="17"/>
                <w:lang w:val="en-US"/>
              </w:rPr>
              <w:t>.</w:t>
            </w:r>
            <w:r w:rsidRPr="00FA04B4">
              <w:rPr>
                <w:rFonts w:ascii="Calibri" w:hAnsi="Calibri" w:cs="Calibri"/>
                <w:sz w:val="17"/>
                <w:szCs w:val="17"/>
                <w:lang w:val="en-US"/>
              </w:rPr>
              <w:t>rkczemlya</w:t>
            </w:r>
            <w:r w:rsidRPr="00121F4E">
              <w:rPr>
                <w:rFonts w:ascii="Calibri" w:hAnsi="Calibri" w:cs="Calibri"/>
                <w:sz w:val="17"/>
                <w:szCs w:val="17"/>
                <w:lang w:val="en-US"/>
              </w:rPr>
              <w:t>.</w:t>
            </w:r>
            <w:r w:rsidRPr="00FA04B4">
              <w:rPr>
                <w:rFonts w:ascii="Calibri" w:hAnsi="Calibri" w:cs="Calibri"/>
                <w:sz w:val="17"/>
                <w:szCs w:val="17"/>
                <w:lang w:val="en-US"/>
              </w:rPr>
              <w:t>ru</w:t>
            </w:r>
            <w:r w:rsidRPr="00121F4E">
              <w:rPr>
                <w:rFonts w:ascii="Calibri" w:hAnsi="Calibri" w:cs="Calibri"/>
                <w:sz w:val="17"/>
                <w:szCs w:val="17"/>
                <w:lang w:val="en-US"/>
              </w:rPr>
              <w:t xml:space="preserve">, </w:t>
            </w:r>
            <w:r w:rsidRPr="00FA04B4">
              <w:rPr>
                <w:rFonts w:ascii="Calibri" w:hAnsi="Calibri" w:cs="Calibri"/>
                <w:sz w:val="17"/>
                <w:szCs w:val="17"/>
                <w:lang w:val="en-US"/>
              </w:rPr>
              <w:t>e</w:t>
            </w:r>
            <w:r w:rsidRPr="00121F4E">
              <w:rPr>
                <w:rFonts w:ascii="Calibri" w:hAnsi="Calibri" w:cs="Calibri"/>
                <w:sz w:val="17"/>
                <w:szCs w:val="17"/>
                <w:lang w:val="en-US"/>
              </w:rPr>
              <w:t>-</w:t>
            </w:r>
            <w:r w:rsidRPr="00FA04B4">
              <w:rPr>
                <w:rFonts w:ascii="Calibri" w:hAnsi="Calibri" w:cs="Calibri"/>
                <w:sz w:val="17"/>
                <w:szCs w:val="17"/>
                <w:lang w:val="en-US"/>
              </w:rPr>
              <w:t>mail</w:t>
            </w:r>
            <w:r w:rsidRPr="00121F4E">
              <w:rPr>
                <w:rFonts w:ascii="Calibri" w:hAnsi="Calibri" w:cs="Calibri"/>
                <w:sz w:val="17"/>
                <w:szCs w:val="17"/>
                <w:lang w:val="en-US"/>
              </w:rPr>
              <w:t xml:space="preserve">: </w:t>
            </w:r>
            <w:hyperlink r:id="rId9" w:history="1">
              <w:r w:rsidRPr="00FA04B4">
                <w:rPr>
                  <w:rStyle w:val="ab"/>
                  <w:rFonts w:ascii="Calibri" w:hAnsi="Calibri" w:cs="Calibri"/>
                  <w:color w:val="auto"/>
                  <w:sz w:val="17"/>
                  <w:szCs w:val="17"/>
                  <w:lang w:val="en-US"/>
                </w:rPr>
                <w:t>info</w:t>
              </w:r>
              <w:r w:rsidRPr="00121F4E">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rkczemlya</w:t>
              </w:r>
              <w:r w:rsidRPr="00121F4E">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ru</w:t>
              </w:r>
            </w:hyperlink>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994867" w:rsidRPr="006B14E2" w:rsidRDefault="00994867" w:rsidP="006B14E2">
            <w:pPr>
              <w:spacing w:after="0"/>
              <w:ind w:left="709" w:hanging="709"/>
              <w:jc w:val="center"/>
            </w:pPr>
            <w:r w:rsidRPr="00FA04B4">
              <w:rPr>
                <w:rFonts w:ascii="Calibri" w:hAnsi="Calibri" w:cs="Calibri"/>
                <w:sz w:val="17"/>
                <w:szCs w:val="17"/>
              </w:rPr>
              <w:t>ОГРН 1021603463595</w:t>
            </w:r>
          </w:p>
        </w:tc>
      </w:tr>
    </w:tbl>
    <w:p w:rsidR="009C27E0" w:rsidRPr="006B14E2" w:rsidRDefault="009C27E0" w:rsidP="006B14E2">
      <w:pPr>
        <w:spacing w:after="0"/>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1E1F6C" w:rsidRDefault="001E1F6C" w:rsidP="001E1F6C">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Подстепки</w:t>
      </w:r>
      <w:r w:rsidRPr="00B575E1">
        <w:rPr>
          <w:rFonts w:ascii="Times New Roman" w:hAnsi="Times New Roman"/>
          <w:sz w:val="24"/>
          <w:szCs w:val="24"/>
        </w:rPr>
        <w:t xml:space="preserve"> </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1E1F6C" w:rsidRPr="00B575E1" w:rsidRDefault="001E1F6C" w:rsidP="001E1F6C">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1E1F6C" w:rsidRPr="00A75975" w:rsidRDefault="001E1F6C" w:rsidP="001E1F6C">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38</w:t>
      </w:r>
    </w:p>
    <w:p w:rsidR="009F6ABE" w:rsidRDefault="009F6ABE" w:rsidP="006B14E2">
      <w:pPr>
        <w:spacing w:after="0"/>
        <w:ind w:firstLine="709"/>
        <w:jc w:val="center"/>
        <w:rPr>
          <w:rFonts w:ascii="Times New Roman" w:hAnsi="Times New Roman"/>
          <w:b/>
          <w:i/>
          <w:sz w:val="40"/>
          <w:szCs w:val="40"/>
        </w:rPr>
      </w:pPr>
    </w:p>
    <w:p w:rsidR="00414BC1" w:rsidRPr="006B14E2" w:rsidRDefault="00414BC1" w:rsidP="006B14E2">
      <w:pPr>
        <w:spacing w:after="0"/>
        <w:ind w:firstLine="709"/>
        <w:jc w:val="center"/>
        <w:rPr>
          <w:rFonts w:ascii="Times New Roman" w:hAnsi="Times New Roman"/>
          <w:b/>
          <w:i/>
          <w:sz w:val="40"/>
          <w:szCs w:val="40"/>
        </w:rPr>
      </w:pPr>
    </w:p>
    <w:p w:rsidR="006B14E2" w:rsidRPr="009F6ABE" w:rsidRDefault="006B14E2" w:rsidP="009F6AB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F6ABE">
        <w:rPr>
          <w:rFonts w:ascii="Times New Roman" w:hAnsi="Times New Roman"/>
          <w:b/>
          <w:sz w:val="34"/>
          <w:szCs w:val="34"/>
        </w:rPr>
        <w:t>ПРАВИЛА ЗЕМЛЕПОЛЬЗОВАНИЯ И ЗАСТРОЙКИ</w:t>
      </w:r>
    </w:p>
    <w:p w:rsidR="00F53F80" w:rsidRPr="009F6ABE" w:rsidRDefault="00F53F80" w:rsidP="009F6ABE">
      <w:pPr>
        <w:spacing w:after="0"/>
        <w:jc w:val="center"/>
        <w:rPr>
          <w:rFonts w:ascii="Times New Roman" w:hAnsi="Times New Roman"/>
          <w:b/>
          <w:sz w:val="34"/>
          <w:szCs w:val="34"/>
        </w:rPr>
      </w:pPr>
      <w:r w:rsidRPr="009F6ABE">
        <w:rPr>
          <w:rFonts w:ascii="Times New Roman" w:hAnsi="Times New Roman"/>
          <w:b/>
          <w:sz w:val="34"/>
          <w:szCs w:val="34"/>
        </w:rPr>
        <w:t>(Внесение изменений)</w:t>
      </w:r>
    </w:p>
    <w:p w:rsidR="00414BC1"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 xml:space="preserve">Сельского поселения </w:t>
      </w:r>
      <w:r w:rsidR="0097122E">
        <w:rPr>
          <w:rFonts w:ascii="Times New Roman" w:hAnsi="Times New Roman"/>
          <w:b/>
          <w:sz w:val="34"/>
          <w:szCs w:val="34"/>
        </w:rPr>
        <w:t>П</w:t>
      </w:r>
      <w:r w:rsidR="00790B8F">
        <w:rPr>
          <w:rFonts w:ascii="Times New Roman" w:hAnsi="Times New Roman"/>
          <w:b/>
          <w:sz w:val="34"/>
          <w:szCs w:val="34"/>
        </w:rPr>
        <w:t>одстепки</w:t>
      </w:r>
    </w:p>
    <w:p w:rsidR="006B14E2" w:rsidRPr="009F6ABE" w:rsidRDefault="006B14E2" w:rsidP="009F6ABE">
      <w:pPr>
        <w:spacing w:after="0"/>
        <w:jc w:val="center"/>
        <w:rPr>
          <w:rFonts w:ascii="Times New Roman" w:hAnsi="Times New Roman"/>
          <w:b/>
          <w:sz w:val="34"/>
          <w:szCs w:val="34"/>
        </w:rPr>
      </w:pPr>
      <w:r w:rsidRPr="009F6ABE">
        <w:rPr>
          <w:rFonts w:ascii="Times New Roman" w:hAnsi="Times New Roman"/>
          <w:b/>
          <w:sz w:val="34"/>
          <w:szCs w:val="34"/>
        </w:rPr>
        <w:t>муниципального района</w:t>
      </w:r>
      <w:r w:rsidR="009F6ABE" w:rsidRPr="009F6ABE">
        <w:rPr>
          <w:rFonts w:ascii="Times New Roman" w:hAnsi="Times New Roman"/>
          <w:b/>
          <w:sz w:val="34"/>
          <w:szCs w:val="34"/>
        </w:rPr>
        <w:t xml:space="preserve"> Ставропольский</w:t>
      </w:r>
    </w:p>
    <w:p w:rsidR="006B14E2"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Самарской области</w:t>
      </w:r>
    </w:p>
    <w:p w:rsidR="00121F4E" w:rsidRPr="000F0365" w:rsidRDefault="00121F4E" w:rsidP="00121F4E">
      <w:pPr>
        <w:spacing w:after="0"/>
        <w:jc w:val="center"/>
        <w:rPr>
          <w:rFonts w:ascii="Times New Roman" w:hAnsi="Times New Roman"/>
          <w:sz w:val="28"/>
          <w:szCs w:val="28"/>
        </w:rPr>
      </w:pPr>
      <w:r w:rsidRPr="000F0365">
        <w:rPr>
          <w:rFonts w:ascii="Times New Roman" w:hAnsi="Times New Roman"/>
          <w:sz w:val="28"/>
          <w:szCs w:val="28"/>
        </w:rPr>
        <w:t xml:space="preserve">(в редакции Решения Собрания представителей сельского поселения                          Подстепки муниципального района Ставропольский Самарской области                          от 02.07.2015 № 12, от 14.04.2016 № 14, от 26.05.2016 № 16, от 26.09.2016 № 31, </w:t>
      </w:r>
    </w:p>
    <w:p w:rsidR="00121F4E" w:rsidRPr="000F0365" w:rsidRDefault="00121F4E" w:rsidP="00121F4E">
      <w:pPr>
        <w:spacing w:after="0"/>
        <w:jc w:val="center"/>
        <w:rPr>
          <w:rFonts w:ascii="Times New Roman" w:hAnsi="Times New Roman"/>
          <w:sz w:val="28"/>
          <w:szCs w:val="28"/>
        </w:rPr>
      </w:pPr>
      <w:r w:rsidRPr="000F0365">
        <w:rPr>
          <w:rFonts w:ascii="Times New Roman" w:hAnsi="Times New Roman"/>
          <w:sz w:val="28"/>
          <w:szCs w:val="28"/>
        </w:rPr>
        <w:t xml:space="preserve">от 20.10.2016 № 33, от 14.08.2017 № 24, от 14.09.2017 № 30, </w:t>
      </w:r>
    </w:p>
    <w:p w:rsidR="00121F4E" w:rsidRDefault="00121F4E" w:rsidP="00121F4E">
      <w:pPr>
        <w:spacing w:after="0"/>
        <w:jc w:val="center"/>
        <w:rPr>
          <w:rFonts w:ascii="Times New Roman" w:hAnsi="Times New Roman"/>
          <w:sz w:val="28"/>
          <w:szCs w:val="28"/>
        </w:rPr>
      </w:pPr>
      <w:r>
        <w:rPr>
          <w:rFonts w:ascii="Times New Roman" w:hAnsi="Times New Roman"/>
          <w:sz w:val="28"/>
          <w:szCs w:val="28"/>
        </w:rPr>
        <w:t xml:space="preserve">от 22.03.2018 № 8, от 29.07.2021 № 23, от 29.12.2022 №41, </w:t>
      </w:r>
      <w:r w:rsidRPr="00732B1A">
        <w:rPr>
          <w:rFonts w:ascii="Times New Roman" w:hAnsi="Times New Roman"/>
          <w:sz w:val="28"/>
          <w:szCs w:val="28"/>
        </w:rPr>
        <w:t>от 13.09.2023 № 19</w:t>
      </w:r>
      <w:r>
        <w:rPr>
          <w:rFonts w:ascii="Times New Roman" w:hAnsi="Times New Roman"/>
          <w:sz w:val="28"/>
          <w:szCs w:val="28"/>
        </w:rPr>
        <w:t>,</w:t>
      </w:r>
      <w:r>
        <w:rPr>
          <w:rFonts w:ascii="Times New Roman" w:hAnsi="Times New Roman"/>
          <w:sz w:val="28"/>
          <w:szCs w:val="28"/>
        </w:rPr>
        <w:br/>
      </w:r>
      <w:r w:rsidRPr="00D66E51">
        <w:rPr>
          <w:rFonts w:ascii="Times New Roman" w:hAnsi="Times New Roman"/>
          <w:sz w:val="28"/>
          <w:szCs w:val="28"/>
        </w:rPr>
        <w:t>от 14.03.2024</w:t>
      </w:r>
      <w:r>
        <w:rPr>
          <w:rFonts w:ascii="Times New Roman" w:hAnsi="Times New Roman"/>
          <w:sz w:val="28"/>
          <w:szCs w:val="28"/>
        </w:rPr>
        <w:t xml:space="preserve"> </w:t>
      </w:r>
      <w:r w:rsidRPr="00D66E51">
        <w:rPr>
          <w:rFonts w:ascii="Times New Roman" w:hAnsi="Times New Roman"/>
          <w:sz w:val="28"/>
          <w:szCs w:val="28"/>
        </w:rPr>
        <w:t>№ 6)</w:t>
      </w:r>
    </w:p>
    <w:p w:rsidR="009F6ABE" w:rsidRPr="006B14E2" w:rsidRDefault="009F6ABE"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414BC1" w:rsidP="006B14E2">
      <w:pPr>
        <w:rPr>
          <w:rFonts w:ascii="Times New Roman" w:hAnsi="Times New Roman"/>
          <w:sz w:val="28"/>
          <w:szCs w:val="28"/>
        </w:rPr>
      </w:pPr>
    </w:p>
    <w:p w:rsidR="00CB6D3C" w:rsidRPr="006B14E2" w:rsidRDefault="006B14E2" w:rsidP="00121F4E">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63E71F91" wp14:editId="34B2DAF6">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bookmarkStart w:id="7" w:name="_GoBack"/>
      <w:bookmarkEnd w:id="7"/>
    </w:p>
    <w:p w:rsidR="009165B1" w:rsidRPr="006B14E2" w:rsidRDefault="002219D6" w:rsidP="006B14E2">
      <w:pPr>
        <w:jc w:val="center"/>
        <w:rPr>
          <w:rFonts w:ascii="Times New Roman" w:hAnsi="Times New Roman"/>
          <w:sz w:val="28"/>
          <w:szCs w:val="28"/>
        </w:rPr>
      </w:pPr>
      <w:r w:rsidRPr="006B14E2">
        <w:rPr>
          <w:rFonts w:ascii="Times New Roman" w:hAnsi="Times New Roman"/>
          <w:sz w:val="28"/>
          <w:szCs w:val="28"/>
        </w:rPr>
        <w:t>Казань 202</w:t>
      </w:r>
      <w:r w:rsidR="004775D1" w:rsidRPr="006B14E2">
        <w:rPr>
          <w:rFonts w:ascii="Times New Roman" w:hAnsi="Times New Roman"/>
          <w:sz w:val="28"/>
          <w:szCs w:val="28"/>
        </w:rPr>
        <w:t>2</w:t>
      </w: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6A6485" w:rsidRPr="006A6485" w:rsidRDefault="001B7A2F">
          <w:pPr>
            <w:pStyle w:val="11"/>
            <w:rPr>
              <w:rFonts w:asciiTheme="minorHAnsi" w:eastAsiaTheme="minorEastAsia" w:hAnsiTheme="minorHAnsi"/>
              <w:b w:val="0"/>
              <w:bCs w:val="0"/>
              <w:caps w:val="0"/>
              <w:noProof/>
              <w:sz w:val="25"/>
              <w:szCs w:val="25"/>
            </w:rPr>
          </w:pPr>
          <w:r w:rsidRPr="006A6485">
            <w:rPr>
              <w:rFonts w:cs="Times New Roman"/>
              <w:b w:val="0"/>
              <w:sz w:val="25"/>
              <w:szCs w:val="25"/>
            </w:rPr>
            <w:fldChar w:fldCharType="begin"/>
          </w:r>
          <w:r w:rsidRPr="006A6485">
            <w:rPr>
              <w:rFonts w:cs="Times New Roman"/>
              <w:b w:val="0"/>
              <w:sz w:val="25"/>
              <w:szCs w:val="25"/>
            </w:rPr>
            <w:instrText xml:space="preserve"> TOC \o "1-3" \h \z \u </w:instrText>
          </w:r>
          <w:r w:rsidRPr="006A6485">
            <w:rPr>
              <w:rFonts w:cs="Times New Roman"/>
              <w:b w:val="0"/>
              <w:sz w:val="25"/>
              <w:szCs w:val="25"/>
            </w:rPr>
            <w:fldChar w:fldCharType="separate"/>
          </w:r>
          <w:hyperlink w:anchor="_Toc95295822" w:history="1">
            <w:r w:rsidR="006A6485" w:rsidRPr="006A6485">
              <w:rPr>
                <w:rStyle w:val="ab"/>
                <w:b w:val="0"/>
                <w:noProof/>
                <w:kern w:val="32"/>
                <w:sz w:val="25"/>
                <w:szCs w:val="25"/>
              </w:rPr>
              <w:t>ВВЕДЕНИЕ</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_Toc95295822 \h </w:instrText>
            </w:r>
            <w:r w:rsidR="006A6485" w:rsidRPr="006A6485">
              <w:rPr>
                <w:b w:val="0"/>
                <w:noProof/>
                <w:webHidden/>
                <w:sz w:val="25"/>
                <w:szCs w:val="25"/>
              </w:rPr>
            </w:r>
            <w:r w:rsidR="006A6485" w:rsidRPr="006A6485">
              <w:rPr>
                <w:b w:val="0"/>
                <w:noProof/>
                <w:webHidden/>
                <w:sz w:val="25"/>
                <w:szCs w:val="25"/>
              </w:rPr>
              <w:fldChar w:fldCharType="separate"/>
            </w:r>
            <w:r w:rsidR="00415A8D">
              <w:rPr>
                <w:b w:val="0"/>
                <w:noProof/>
                <w:webHidden/>
                <w:sz w:val="25"/>
                <w:szCs w:val="25"/>
              </w:rPr>
              <w:t>3</w:t>
            </w:r>
            <w:r w:rsidR="006A6485" w:rsidRPr="006A6485">
              <w:rPr>
                <w:b w:val="0"/>
                <w:noProof/>
                <w:webHidden/>
                <w:sz w:val="25"/>
                <w:szCs w:val="25"/>
              </w:rPr>
              <w:fldChar w:fldCharType="end"/>
            </w:r>
          </w:hyperlink>
        </w:p>
        <w:p w:rsidR="006A6485" w:rsidRPr="006A6485" w:rsidRDefault="00121F4E" w:rsidP="00C4123B">
          <w:pPr>
            <w:pStyle w:val="11"/>
            <w:jc w:val="left"/>
            <w:rPr>
              <w:rFonts w:asciiTheme="minorHAnsi" w:eastAsiaTheme="minorEastAsia" w:hAnsiTheme="minorHAnsi"/>
              <w:b w:val="0"/>
              <w:bCs w:val="0"/>
              <w:caps w:val="0"/>
              <w:noProof/>
              <w:sz w:val="25"/>
              <w:szCs w:val="25"/>
            </w:rPr>
          </w:pPr>
          <w:hyperlink w:anchor="_Toc95295823" w:history="1">
            <w:r w:rsidR="006A6485" w:rsidRPr="006A6485">
              <w:rPr>
                <w:rStyle w:val="ab"/>
                <w:b w:val="0"/>
                <w:noProof/>
                <w:sz w:val="25"/>
                <w:szCs w:val="25"/>
              </w:rPr>
              <w:t xml:space="preserve">ЧАСТЬ </w:t>
            </w:r>
            <w:r w:rsidR="006A6485" w:rsidRPr="006A6485">
              <w:rPr>
                <w:rStyle w:val="ab"/>
                <w:b w:val="0"/>
                <w:noProof/>
                <w:sz w:val="25"/>
                <w:szCs w:val="25"/>
                <w:lang w:val="en-US"/>
              </w:rPr>
              <w:t>I</w:t>
            </w:r>
            <w:r w:rsidR="006A6485" w:rsidRPr="006A6485">
              <w:rPr>
                <w:rStyle w:val="ab"/>
                <w:b w:val="0"/>
                <w:noProof/>
                <w:sz w:val="25"/>
                <w:szCs w:val="25"/>
              </w:rPr>
              <w:t>.  ПОРЯДОК ПРИМЕНЕНИЯ ПРАВИЛ ЗЕМЛЕПОЛЬЗОВАНИЯ И ЗАСТРОЙКИ И ВНЕСЕНИЯ В НИХ ИЗМЕНЕНИЙ</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_Toc95295823 \h </w:instrText>
            </w:r>
            <w:r w:rsidR="006A6485" w:rsidRPr="006A6485">
              <w:rPr>
                <w:b w:val="0"/>
                <w:noProof/>
                <w:webHidden/>
                <w:sz w:val="25"/>
                <w:szCs w:val="25"/>
              </w:rPr>
            </w:r>
            <w:r w:rsidR="006A6485" w:rsidRPr="006A6485">
              <w:rPr>
                <w:b w:val="0"/>
                <w:noProof/>
                <w:webHidden/>
                <w:sz w:val="25"/>
                <w:szCs w:val="25"/>
              </w:rPr>
              <w:fldChar w:fldCharType="separate"/>
            </w:r>
            <w:r w:rsidR="00415A8D">
              <w:rPr>
                <w:b w:val="0"/>
                <w:noProof/>
                <w:webHidden/>
                <w:sz w:val="25"/>
                <w:szCs w:val="25"/>
              </w:rPr>
              <w:t>4</w:t>
            </w:r>
            <w:r w:rsidR="006A6485" w:rsidRPr="006A6485">
              <w:rPr>
                <w:b w:val="0"/>
                <w:noProof/>
                <w:webHidden/>
                <w:sz w:val="25"/>
                <w:szCs w:val="25"/>
              </w:rPr>
              <w:fldChar w:fldCharType="end"/>
            </w:r>
          </w:hyperlink>
        </w:p>
        <w:p w:rsidR="006A6485" w:rsidRPr="006A6485" w:rsidRDefault="00121F4E">
          <w:pPr>
            <w:pStyle w:val="21"/>
            <w:rPr>
              <w:rFonts w:asciiTheme="minorHAnsi" w:eastAsiaTheme="minorEastAsia" w:hAnsiTheme="minorHAnsi"/>
              <w:b w:val="0"/>
              <w:bCs w:val="0"/>
              <w:i w:val="0"/>
              <w:smallCaps w:val="0"/>
              <w:color w:val="auto"/>
              <w:sz w:val="25"/>
              <w:szCs w:val="25"/>
            </w:rPr>
          </w:pPr>
          <w:hyperlink w:anchor="_Toc95295824" w:history="1">
            <w:r w:rsidR="006A6485" w:rsidRPr="006A6485">
              <w:rPr>
                <w:rStyle w:val="ab"/>
                <w:b w:val="0"/>
                <w:i w:val="0"/>
                <w:sz w:val="25"/>
                <w:szCs w:val="25"/>
              </w:rPr>
              <w:t>ГЛАВА 1. Общие положения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_Toc95295824 \h </w:instrText>
            </w:r>
            <w:r w:rsidR="006A6485" w:rsidRPr="006A6485">
              <w:rPr>
                <w:b w:val="0"/>
                <w:i w:val="0"/>
                <w:webHidden/>
                <w:sz w:val="25"/>
                <w:szCs w:val="25"/>
              </w:rPr>
            </w:r>
            <w:r w:rsidR="006A6485" w:rsidRPr="006A6485">
              <w:rPr>
                <w:b w:val="0"/>
                <w:i w:val="0"/>
                <w:webHidden/>
                <w:sz w:val="25"/>
                <w:szCs w:val="25"/>
              </w:rPr>
              <w:fldChar w:fldCharType="separate"/>
            </w:r>
            <w:r w:rsidR="00415A8D">
              <w:rPr>
                <w:b w:val="0"/>
                <w:i w:val="0"/>
                <w:webHidden/>
                <w:sz w:val="25"/>
                <w:szCs w:val="25"/>
              </w:rPr>
              <w:t>4</w:t>
            </w:r>
            <w:r w:rsidR="006A6485" w:rsidRPr="006A6485">
              <w:rPr>
                <w:b w:val="0"/>
                <w:i w:val="0"/>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25" w:history="1">
            <w:r w:rsidR="006A6485" w:rsidRPr="006A6485">
              <w:rPr>
                <w:rStyle w:val="ab"/>
                <w:bCs/>
                <w:i w:val="0"/>
                <w:noProof/>
                <w:sz w:val="25"/>
                <w:szCs w:val="25"/>
              </w:rPr>
              <w:t xml:space="preserve">Статья 1. Основные понятия, используемые в Правилах землепользования и </w:t>
            </w:r>
            <w:r w:rsidR="006A6485">
              <w:rPr>
                <w:rStyle w:val="ab"/>
                <w:bCs/>
                <w:i w:val="0"/>
                <w:noProof/>
                <w:sz w:val="25"/>
                <w:szCs w:val="25"/>
              </w:rPr>
              <w:t xml:space="preserve">                 </w:t>
            </w:r>
            <w:r w:rsidR="006A6485" w:rsidRPr="006A6485">
              <w:rPr>
                <w:rStyle w:val="ab"/>
                <w:bCs/>
                <w:i w:val="0"/>
                <w:noProof/>
                <w:sz w:val="25"/>
                <w:szCs w:val="25"/>
              </w:rPr>
              <w:t>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_Toc95295825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4</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26" w:history="1">
            <w:r w:rsidR="006A6485" w:rsidRPr="006A6485">
              <w:rPr>
                <w:rStyle w:val="ab"/>
                <w:bCs/>
                <w:i w:val="0"/>
                <w:noProof/>
                <w:sz w:val="25"/>
                <w:szCs w:val="25"/>
              </w:rPr>
              <w:t>Статья 2. Основания ведения, назначение и состав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_Toc95295826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6</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27" w:history="1">
            <w:r w:rsidR="006A6485" w:rsidRPr="006A6485">
              <w:rPr>
                <w:rStyle w:val="ab"/>
                <w:i w:val="0"/>
                <w:noProof/>
                <w:sz w:val="25"/>
                <w:szCs w:val="25"/>
              </w:rPr>
              <w:t>Статья 3. Открытость и доступность информации о землепользовании и застройке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_Toc95295827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7</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28" w:history="1">
            <w:r w:rsidR="006A6485" w:rsidRPr="006A6485">
              <w:rPr>
                <w:rStyle w:val="ab"/>
                <w:bCs/>
                <w:i w:val="0"/>
                <w:noProof/>
                <w:sz w:val="25"/>
                <w:szCs w:val="25"/>
              </w:rPr>
              <w:t>Статья 4. Вступление в силу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_Toc95295828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7</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29" w:history="1">
            <w:r w:rsidR="006A6485" w:rsidRPr="006A6485">
              <w:rPr>
                <w:rStyle w:val="ab"/>
                <w:bCs/>
                <w:i w:val="0"/>
                <w:noProof/>
                <w:sz w:val="25"/>
                <w:szCs w:val="25"/>
              </w:rPr>
              <w:t>Статья 5. Ответственность за нарушения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_Toc95295829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8</w:t>
            </w:r>
            <w:r w:rsidR="006A6485" w:rsidRPr="006A6485">
              <w:rPr>
                <w:i w:val="0"/>
                <w:noProof/>
                <w:webHidden/>
                <w:sz w:val="25"/>
                <w:szCs w:val="25"/>
              </w:rPr>
              <w:fldChar w:fldCharType="end"/>
            </w:r>
          </w:hyperlink>
        </w:p>
        <w:p w:rsidR="006A6485" w:rsidRPr="006A6485" w:rsidRDefault="00121F4E">
          <w:pPr>
            <w:pStyle w:val="21"/>
            <w:rPr>
              <w:rFonts w:asciiTheme="minorHAnsi" w:eastAsiaTheme="minorEastAsia" w:hAnsiTheme="minorHAnsi"/>
              <w:b w:val="0"/>
              <w:bCs w:val="0"/>
              <w:i w:val="0"/>
              <w:smallCaps w:val="0"/>
              <w:color w:val="auto"/>
              <w:sz w:val="25"/>
              <w:szCs w:val="25"/>
            </w:rPr>
          </w:pPr>
          <w:hyperlink w:anchor="_Toc95295830" w:history="1">
            <w:r w:rsidR="006A6485" w:rsidRPr="006A6485">
              <w:rPr>
                <w:rStyle w:val="ab"/>
                <w:b w:val="0"/>
                <w:i w:val="0"/>
                <w:sz w:val="25"/>
                <w:szCs w:val="25"/>
              </w:rPr>
              <w:t>ГЛАВА 2. Положения о регулировании землепользования и застройки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_Toc95295830 \h </w:instrText>
            </w:r>
            <w:r w:rsidR="006A6485" w:rsidRPr="006A6485">
              <w:rPr>
                <w:b w:val="0"/>
                <w:i w:val="0"/>
                <w:webHidden/>
                <w:sz w:val="25"/>
                <w:szCs w:val="25"/>
              </w:rPr>
            </w:r>
            <w:r w:rsidR="006A6485" w:rsidRPr="006A6485">
              <w:rPr>
                <w:b w:val="0"/>
                <w:i w:val="0"/>
                <w:webHidden/>
                <w:sz w:val="25"/>
                <w:szCs w:val="25"/>
              </w:rPr>
              <w:fldChar w:fldCharType="separate"/>
            </w:r>
            <w:r w:rsidR="00415A8D">
              <w:rPr>
                <w:b w:val="0"/>
                <w:i w:val="0"/>
                <w:webHidden/>
                <w:sz w:val="25"/>
                <w:szCs w:val="25"/>
              </w:rPr>
              <w:t>8</w:t>
            </w:r>
            <w:r w:rsidR="006A6485" w:rsidRPr="006A6485">
              <w:rPr>
                <w:b w:val="0"/>
                <w:i w:val="0"/>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31" w:history="1">
            <w:r w:rsidR="006A6485" w:rsidRPr="006A6485">
              <w:rPr>
                <w:rStyle w:val="ab"/>
                <w:bCs/>
                <w:i w:val="0"/>
                <w:noProof/>
                <w:sz w:val="25"/>
                <w:szCs w:val="25"/>
              </w:rPr>
              <w:t>Статья 6. Комиссия по подготовке проекта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_Toc95295831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8</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32" w:history="1">
            <w:r w:rsidR="006A6485" w:rsidRPr="006A6485">
              <w:rPr>
                <w:rStyle w:val="ab"/>
                <w:bCs/>
                <w:i w:val="0"/>
                <w:noProof/>
                <w:sz w:val="25"/>
                <w:szCs w:val="25"/>
              </w:rPr>
              <w:t>Статья 7. Общие положения, относящиеся к ранее возникшим правам</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_Toc95295832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9</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33" w:history="1">
            <w:r w:rsidR="006A6485" w:rsidRPr="006A6485">
              <w:rPr>
                <w:rStyle w:val="ab"/>
                <w:i w:val="0"/>
                <w:noProof/>
                <w:sz w:val="25"/>
                <w:szCs w:val="25"/>
              </w:rPr>
              <w:t>Статья 8. Территориальные зоны</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_Toc95295833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10</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34" w:history="1">
            <w:r w:rsidR="006A6485" w:rsidRPr="006A6485">
              <w:rPr>
                <w:rStyle w:val="ab"/>
                <w:bCs/>
                <w:i w:val="0"/>
                <w:noProof/>
                <w:sz w:val="25"/>
                <w:szCs w:val="25"/>
              </w:rPr>
              <w:t>Статья 9. Градостроительные регламенты и их применение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_Toc95295834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11</w:t>
            </w:r>
            <w:r w:rsidR="006A6485" w:rsidRPr="006A6485">
              <w:rPr>
                <w:i w:val="0"/>
                <w:noProof/>
                <w:webHidden/>
                <w:sz w:val="25"/>
                <w:szCs w:val="25"/>
              </w:rPr>
              <w:fldChar w:fldCharType="end"/>
            </w:r>
          </w:hyperlink>
        </w:p>
        <w:p w:rsidR="006A6485" w:rsidRPr="006A6485" w:rsidRDefault="00121F4E">
          <w:pPr>
            <w:pStyle w:val="21"/>
            <w:rPr>
              <w:rFonts w:asciiTheme="minorHAnsi" w:eastAsiaTheme="minorEastAsia" w:hAnsiTheme="minorHAnsi"/>
              <w:b w:val="0"/>
              <w:bCs w:val="0"/>
              <w:i w:val="0"/>
              <w:smallCaps w:val="0"/>
              <w:color w:val="auto"/>
              <w:sz w:val="25"/>
              <w:szCs w:val="25"/>
            </w:rPr>
          </w:pPr>
          <w:hyperlink w:anchor="_Toc95295835" w:history="1">
            <w:r w:rsidR="006A6485" w:rsidRPr="006A6485">
              <w:rPr>
                <w:rStyle w:val="ab"/>
                <w:b w:val="0"/>
                <w:i w:val="0"/>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_Toc95295835 \h </w:instrText>
            </w:r>
            <w:r w:rsidR="006A6485" w:rsidRPr="006A6485">
              <w:rPr>
                <w:b w:val="0"/>
                <w:i w:val="0"/>
                <w:webHidden/>
                <w:sz w:val="25"/>
                <w:szCs w:val="25"/>
              </w:rPr>
            </w:r>
            <w:r w:rsidR="006A6485" w:rsidRPr="006A6485">
              <w:rPr>
                <w:b w:val="0"/>
                <w:i w:val="0"/>
                <w:webHidden/>
                <w:sz w:val="25"/>
                <w:szCs w:val="25"/>
              </w:rPr>
              <w:fldChar w:fldCharType="separate"/>
            </w:r>
            <w:r w:rsidR="00415A8D">
              <w:rPr>
                <w:b w:val="0"/>
                <w:i w:val="0"/>
                <w:webHidden/>
                <w:sz w:val="25"/>
                <w:szCs w:val="25"/>
              </w:rPr>
              <w:t>11</w:t>
            </w:r>
            <w:r w:rsidR="006A6485" w:rsidRPr="006A6485">
              <w:rPr>
                <w:b w:val="0"/>
                <w:i w:val="0"/>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36" w:history="1">
            <w:r w:rsidR="006A6485" w:rsidRPr="006A6485">
              <w:rPr>
                <w:rStyle w:val="ab"/>
                <w:bCs/>
                <w:i w:val="0"/>
                <w:noProof/>
                <w:sz w:val="25"/>
                <w:szCs w:val="25"/>
              </w:rPr>
              <w:t xml:space="preserve">Статья 10. Порядок изменения </w:t>
            </w:r>
            <w:r w:rsidR="006A6485" w:rsidRPr="006A6485">
              <w:rPr>
                <w:rStyle w:val="ab"/>
                <w:i w:val="0"/>
                <w:noProof/>
                <w:sz w:val="25"/>
                <w:szCs w:val="25"/>
              </w:rPr>
              <w:t>видов разрешенного использования земельных участков и объектов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_Toc95295836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13</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37" w:history="1">
            <w:r w:rsidR="006A6485" w:rsidRPr="006A6485">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_Toc95295837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15</w:t>
            </w:r>
            <w:r w:rsidR="006A6485" w:rsidRPr="006A6485">
              <w:rPr>
                <w:i w:val="0"/>
                <w:noProof/>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38" w:history="1">
            <w:r w:rsidR="006A6485" w:rsidRPr="006A6485">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_Toc95295838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19</w:t>
            </w:r>
            <w:r w:rsidR="006A6485" w:rsidRPr="006A6485">
              <w:rPr>
                <w:i w:val="0"/>
                <w:noProof/>
                <w:webHidden/>
                <w:sz w:val="25"/>
                <w:szCs w:val="25"/>
              </w:rPr>
              <w:fldChar w:fldCharType="end"/>
            </w:r>
          </w:hyperlink>
        </w:p>
        <w:p w:rsidR="006A6485" w:rsidRPr="006A6485" w:rsidRDefault="00121F4E">
          <w:pPr>
            <w:pStyle w:val="21"/>
            <w:rPr>
              <w:rFonts w:asciiTheme="minorHAnsi" w:eastAsiaTheme="minorEastAsia" w:hAnsiTheme="minorHAnsi"/>
              <w:b w:val="0"/>
              <w:bCs w:val="0"/>
              <w:i w:val="0"/>
              <w:smallCaps w:val="0"/>
              <w:color w:val="auto"/>
              <w:sz w:val="25"/>
              <w:szCs w:val="25"/>
            </w:rPr>
          </w:pPr>
          <w:hyperlink w:anchor="_Toc95295839" w:history="1">
            <w:r w:rsidR="006A6485" w:rsidRPr="006A6485">
              <w:rPr>
                <w:rStyle w:val="ab"/>
                <w:b w:val="0"/>
                <w:i w:val="0"/>
                <w:sz w:val="25"/>
                <w:szCs w:val="25"/>
              </w:rPr>
              <w:t>ГЛАВА 4. Положения о подготовке документации по планировке территории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_Toc95295839 \h </w:instrText>
            </w:r>
            <w:r w:rsidR="006A6485" w:rsidRPr="006A6485">
              <w:rPr>
                <w:b w:val="0"/>
                <w:i w:val="0"/>
                <w:webHidden/>
                <w:sz w:val="25"/>
                <w:szCs w:val="25"/>
              </w:rPr>
            </w:r>
            <w:r w:rsidR="006A6485" w:rsidRPr="006A6485">
              <w:rPr>
                <w:b w:val="0"/>
                <w:i w:val="0"/>
                <w:webHidden/>
                <w:sz w:val="25"/>
                <w:szCs w:val="25"/>
              </w:rPr>
              <w:fldChar w:fldCharType="separate"/>
            </w:r>
            <w:r w:rsidR="00415A8D">
              <w:rPr>
                <w:b w:val="0"/>
                <w:i w:val="0"/>
                <w:webHidden/>
                <w:sz w:val="25"/>
                <w:szCs w:val="25"/>
              </w:rPr>
              <w:t>24</w:t>
            </w:r>
            <w:r w:rsidR="006A6485" w:rsidRPr="006A6485">
              <w:rPr>
                <w:b w:val="0"/>
                <w:i w:val="0"/>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40" w:history="1">
            <w:r w:rsidR="006A6485" w:rsidRPr="006A6485">
              <w:rPr>
                <w:rStyle w:val="ab"/>
                <w:i w:val="0"/>
                <w:noProof/>
                <w:sz w:val="25"/>
                <w:szCs w:val="25"/>
              </w:rPr>
              <w:t>Статья 13. Общие положения</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_Toc95295840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24</w:t>
            </w:r>
            <w:r w:rsidR="006A6485" w:rsidRPr="006A6485">
              <w:rPr>
                <w:i w:val="0"/>
                <w:noProof/>
                <w:webHidden/>
                <w:sz w:val="25"/>
                <w:szCs w:val="25"/>
              </w:rPr>
              <w:fldChar w:fldCharType="end"/>
            </w:r>
          </w:hyperlink>
        </w:p>
        <w:p w:rsidR="006A6485" w:rsidRPr="006A6485" w:rsidRDefault="00121F4E">
          <w:pPr>
            <w:pStyle w:val="21"/>
            <w:rPr>
              <w:rFonts w:asciiTheme="minorHAnsi" w:eastAsiaTheme="minorEastAsia" w:hAnsiTheme="minorHAnsi"/>
              <w:b w:val="0"/>
              <w:bCs w:val="0"/>
              <w:i w:val="0"/>
              <w:smallCaps w:val="0"/>
              <w:color w:val="auto"/>
              <w:sz w:val="25"/>
              <w:szCs w:val="25"/>
            </w:rPr>
          </w:pPr>
          <w:hyperlink w:anchor="_Toc95295841" w:history="1">
            <w:r w:rsidR="006A6485" w:rsidRPr="006A6485">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_Toc95295841 \h </w:instrText>
            </w:r>
            <w:r w:rsidR="006A6485" w:rsidRPr="006A6485">
              <w:rPr>
                <w:b w:val="0"/>
                <w:i w:val="0"/>
                <w:webHidden/>
                <w:sz w:val="25"/>
                <w:szCs w:val="25"/>
              </w:rPr>
            </w:r>
            <w:r w:rsidR="006A6485" w:rsidRPr="006A6485">
              <w:rPr>
                <w:b w:val="0"/>
                <w:i w:val="0"/>
                <w:webHidden/>
                <w:sz w:val="25"/>
                <w:szCs w:val="25"/>
              </w:rPr>
              <w:fldChar w:fldCharType="separate"/>
            </w:r>
            <w:r w:rsidR="00415A8D">
              <w:rPr>
                <w:b w:val="0"/>
                <w:i w:val="0"/>
                <w:webHidden/>
                <w:sz w:val="25"/>
                <w:szCs w:val="25"/>
              </w:rPr>
              <w:t>25</w:t>
            </w:r>
            <w:r w:rsidR="006A6485" w:rsidRPr="006A6485">
              <w:rPr>
                <w:b w:val="0"/>
                <w:i w:val="0"/>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42" w:history="1">
            <w:r w:rsidR="006A6485" w:rsidRPr="006A6485">
              <w:rPr>
                <w:rStyle w:val="ab"/>
                <w:bCs/>
                <w:i w:val="0"/>
                <w:noProof/>
                <w:sz w:val="25"/>
                <w:szCs w:val="25"/>
              </w:rPr>
              <w:t xml:space="preserve">Статья 14. </w:t>
            </w:r>
            <w:r w:rsidR="006A6485" w:rsidRPr="006A6485">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_Toc95295842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25</w:t>
            </w:r>
            <w:r w:rsidR="006A6485" w:rsidRPr="006A6485">
              <w:rPr>
                <w:i w:val="0"/>
                <w:noProof/>
                <w:webHidden/>
                <w:sz w:val="25"/>
                <w:szCs w:val="25"/>
              </w:rPr>
              <w:fldChar w:fldCharType="end"/>
            </w:r>
          </w:hyperlink>
        </w:p>
        <w:p w:rsidR="006A6485" w:rsidRPr="006A6485" w:rsidRDefault="00121F4E">
          <w:pPr>
            <w:pStyle w:val="21"/>
            <w:rPr>
              <w:rFonts w:asciiTheme="minorHAnsi" w:eastAsiaTheme="minorEastAsia" w:hAnsiTheme="minorHAnsi"/>
              <w:b w:val="0"/>
              <w:bCs w:val="0"/>
              <w:i w:val="0"/>
              <w:smallCaps w:val="0"/>
              <w:color w:val="auto"/>
              <w:sz w:val="25"/>
              <w:szCs w:val="25"/>
            </w:rPr>
          </w:pPr>
          <w:hyperlink w:anchor="_Toc95295843" w:history="1">
            <w:r w:rsidR="006A6485" w:rsidRPr="006A6485">
              <w:rPr>
                <w:rStyle w:val="ab"/>
                <w:b w:val="0"/>
                <w:i w:val="0"/>
                <w:sz w:val="25"/>
                <w:szCs w:val="25"/>
              </w:rPr>
              <w:t xml:space="preserve">ГЛАВА 6. Положения о внесении изменений в Правила землепользования и </w:t>
            </w:r>
            <w:r w:rsidR="006A6485">
              <w:rPr>
                <w:rStyle w:val="ab"/>
                <w:b w:val="0"/>
                <w:i w:val="0"/>
                <w:sz w:val="25"/>
                <w:szCs w:val="25"/>
              </w:rPr>
              <w:t xml:space="preserve">                                 </w:t>
            </w:r>
            <w:r w:rsidR="006A6485" w:rsidRPr="006A6485">
              <w:rPr>
                <w:rStyle w:val="ab"/>
                <w:b w:val="0"/>
                <w:i w:val="0"/>
                <w:sz w:val="25"/>
                <w:szCs w:val="25"/>
              </w:rPr>
              <w:t>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_Toc95295843 \h </w:instrText>
            </w:r>
            <w:r w:rsidR="006A6485" w:rsidRPr="006A6485">
              <w:rPr>
                <w:b w:val="0"/>
                <w:i w:val="0"/>
                <w:webHidden/>
                <w:sz w:val="25"/>
                <w:szCs w:val="25"/>
              </w:rPr>
            </w:r>
            <w:r w:rsidR="006A6485" w:rsidRPr="006A6485">
              <w:rPr>
                <w:b w:val="0"/>
                <w:i w:val="0"/>
                <w:webHidden/>
                <w:sz w:val="25"/>
                <w:szCs w:val="25"/>
              </w:rPr>
              <w:fldChar w:fldCharType="separate"/>
            </w:r>
            <w:r w:rsidR="00415A8D">
              <w:rPr>
                <w:b w:val="0"/>
                <w:i w:val="0"/>
                <w:webHidden/>
                <w:sz w:val="25"/>
                <w:szCs w:val="25"/>
              </w:rPr>
              <w:t>26</w:t>
            </w:r>
            <w:r w:rsidR="006A6485" w:rsidRPr="006A6485">
              <w:rPr>
                <w:b w:val="0"/>
                <w:i w:val="0"/>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44" w:history="1">
            <w:r w:rsidR="006A6485" w:rsidRPr="006A6485">
              <w:rPr>
                <w:rStyle w:val="ab"/>
                <w:bCs/>
                <w:i w:val="0"/>
                <w:noProof/>
                <w:sz w:val="25"/>
                <w:szCs w:val="25"/>
              </w:rPr>
              <w:t>Статья 15. Порядок внесения изменений в Правила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_Toc95295844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26</w:t>
            </w:r>
            <w:r w:rsidR="006A6485" w:rsidRPr="006A6485">
              <w:rPr>
                <w:i w:val="0"/>
                <w:noProof/>
                <w:webHidden/>
                <w:sz w:val="25"/>
                <w:szCs w:val="25"/>
              </w:rPr>
              <w:fldChar w:fldCharType="end"/>
            </w:r>
          </w:hyperlink>
        </w:p>
        <w:p w:rsidR="006A6485" w:rsidRPr="006A6485" w:rsidRDefault="00121F4E">
          <w:pPr>
            <w:pStyle w:val="21"/>
            <w:rPr>
              <w:rFonts w:asciiTheme="minorHAnsi" w:eastAsiaTheme="minorEastAsia" w:hAnsiTheme="minorHAnsi"/>
              <w:b w:val="0"/>
              <w:bCs w:val="0"/>
              <w:i w:val="0"/>
              <w:smallCaps w:val="0"/>
              <w:color w:val="auto"/>
              <w:sz w:val="25"/>
              <w:szCs w:val="25"/>
            </w:rPr>
          </w:pPr>
          <w:hyperlink w:anchor="_Toc95295845" w:history="1">
            <w:r w:rsidR="006A6485" w:rsidRPr="006A6485">
              <w:rPr>
                <w:rStyle w:val="ab"/>
                <w:b w:val="0"/>
                <w:i w:val="0"/>
                <w:sz w:val="25"/>
                <w:szCs w:val="25"/>
              </w:rPr>
              <w:t>ГЛАВА 7. Сведения о границах территориальных зон</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_Toc95295845 \h </w:instrText>
            </w:r>
            <w:r w:rsidR="006A6485" w:rsidRPr="006A6485">
              <w:rPr>
                <w:b w:val="0"/>
                <w:i w:val="0"/>
                <w:webHidden/>
                <w:sz w:val="25"/>
                <w:szCs w:val="25"/>
              </w:rPr>
            </w:r>
            <w:r w:rsidR="006A6485" w:rsidRPr="006A6485">
              <w:rPr>
                <w:b w:val="0"/>
                <w:i w:val="0"/>
                <w:webHidden/>
                <w:sz w:val="25"/>
                <w:szCs w:val="25"/>
              </w:rPr>
              <w:fldChar w:fldCharType="separate"/>
            </w:r>
            <w:r w:rsidR="00415A8D">
              <w:rPr>
                <w:b w:val="0"/>
                <w:i w:val="0"/>
                <w:webHidden/>
                <w:sz w:val="25"/>
                <w:szCs w:val="25"/>
              </w:rPr>
              <w:t>32</w:t>
            </w:r>
            <w:r w:rsidR="006A6485" w:rsidRPr="006A6485">
              <w:rPr>
                <w:b w:val="0"/>
                <w:i w:val="0"/>
                <w:webHidden/>
                <w:sz w:val="25"/>
                <w:szCs w:val="25"/>
              </w:rPr>
              <w:fldChar w:fldCharType="end"/>
            </w:r>
          </w:hyperlink>
        </w:p>
        <w:p w:rsidR="006A6485" w:rsidRPr="006A6485" w:rsidRDefault="00121F4E">
          <w:pPr>
            <w:pStyle w:val="32"/>
            <w:rPr>
              <w:rFonts w:asciiTheme="minorHAnsi" w:eastAsiaTheme="minorEastAsia" w:hAnsiTheme="minorHAnsi"/>
              <w:i w:val="0"/>
              <w:iCs w:val="0"/>
              <w:noProof/>
              <w:sz w:val="25"/>
              <w:szCs w:val="25"/>
            </w:rPr>
          </w:pPr>
          <w:hyperlink w:anchor="_Toc95295846" w:history="1">
            <w:r w:rsidR="006A6485" w:rsidRPr="006A6485">
              <w:rPr>
                <w:rStyle w:val="ab"/>
                <w:i w:val="0"/>
                <w:noProof/>
                <w:sz w:val="25"/>
                <w:szCs w:val="25"/>
              </w:rPr>
              <w:t>Статья 16. Сведения о границах территориальных зон</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_Toc95295846 \h </w:instrText>
            </w:r>
            <w:r w:rsidR="006A6485" w:rsidRPr="006A6485">
              <w:rPr>
                <w:i w:val="0"/>
                <w:noProof/>
                <w:webHidden/>
                <w:sz w:val="25"/>
                <w:szCs w:val="25"/>
              </w:rPr>
            </w:r>
            <w:r w:rsidR="006A6485" w:rsidRPr="006A6485">
              <w:rPr>
                <w:i w:val="0"/>
                <w:noProof/>
                <w:webHidden/>
                <w:sz w:val="25"/>
                <w:szCs w:val="25"/>
              </w:rPr>
              <w:fldChar w:fldCharType="separate"/>
            </w:r>
            <w:r w:rsidR="00415A8D">
              <w:rPr>
                <w:i w:val="0"/>
                <w:noProof/>
                <w:webHidden/>
                <w:sz w:val="25"/>
                <w:szCs w:val="25"/>
              </w:rPr>
              <w:t>32</w:t>
            </w:r>
            <w:r w:rsidR="006A6485" w:rsidRPr="006A6485">
              <w:rPr>
                <w:i w:val="0"/>
                <w:noProof/>
                <w:webHidden/>
                <w:sz w:val="25"/>
                <w:szCs w:val="25"/>
              </w:rPr>
              <w:fldChar w:fldCharType="end"/>
            </w:r>
          </w:hyperlink>
        </w:p>
        <w:p w:rsidR="006B14E2" w:rsidRPr="006B14E2" w:rsidRDefault="001B7A2F" w:rsidP="006A6485">
          <w:pPr>
            <w:tabs>
              <w:tab w:val="right" w:leader="dot" w:pos="9921"/>
            </w:tabs>
            <w:jc w:val="both"/>
            <w:rPr>
              <w:rFonts w:ascii="Times New Roman" w:eastAsia="SimSun" w:hAnsi="Times New Roman" w:cs="Times New Roman"/>
              <w:b/>
              <w:kern w:val="32"/>
              <w:sz w:val="28"/>
              <w:szCs w:val="28"/>
            </w:rPr>
          </w:pPr>
          <w:r w:rsidRPr="006A6485">
            <w:rPr>
              <w:rFonts w:ascii="Times New Roman" w:hAnsi="Times New Roman" w:cs="Times New Roman"/>
              <w:bCs/>
              <w:sz w:val="25"/>
              <w:szCs w:val="25"/>
            </w:rPr>
            <w:fldChar w:fldCharType="end"/>
          </w:r>
        </w:p>
      </w:sdtContent>
    </w:sdt>
    <w:p w:rsidR="009C27E0" w:rsidRPr="006B14E2" w:rsidRDefault="009C27E0" w:rsidP="006B14E2">
      <w:pPr>
        <w:pStyle w:val="1"/>
        <w:jc w:val="center"/>
        <w:rPr>
          <w:rFonts w:ascii="Times New Roman" w:hAnsi="Times New Roman"/>
          <w:bCs w:val="0"/>
          <w:color w:val="auto"/>
          <w:kern w:val="32"/>
        </w:rPr>
      </w:pPr>
      <w:bookmarkStart w:id="8" w:name="_Toc95295822"/>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8"/>
    </w:p>
    <w:p w:rsidR="00220599" w:rsidRPr="006B14E2" w:rsidRDefault="00220599" w:rsidP="006B14E2">
      <w:pPr>
        <w:tabs>
          <w:tab w:val="left" w:pos="6325"/>
          <w:tab w:val="left" w:pos="8926"/>
          <w:tab w:val="left" w:pos="9390"/>
        </w:tabs>
        <w:spacing w:after="0"/>
        <w:ind w:firstLine="709"/>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9F6ABE" w:rsidRPr="009F6ABE" w:rsidRDefault="00E35346" w:rsidP="009F6ABE">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w:t>
      </w:r>
      <w:r w:rsidR="00220599" w:rsidRPr="006B14E2">
        <w:rPr>
          <w:rFonts w:ascii="Times New Roman" w:hAnsi="Times New Roman" w:cs="Times New Roman"/>
          <w:sz w:val="28"/>
          <w:szCs w:val="28"/>
        </w:rPr>
        <w:t xml:space="preserve">Правила землепользования </w:t>
      </w:r>
      <w:r w:rsidR="00DE0FFA">
        <w:rPr>
          <w:rFonts w:ascii="Times New Roman" w:hAnsi="Times New Roman" w:cs="Times New Roman"/>
          <w:sz w:val="28"/>
          <w:szCs w:val="28"/>
        </w:rPr>
        <w:t xml:space="preserve">                       </w:t>
      </w:r>
      <w:r w:rsidR="00220599" w:rsidRPr="006B14E2">
        <w:rPr>
          <w:rFonts w:ascii="Times New Roman" w:hAnsi="Times New Roman" w:cs="Times New Roman"/>
          <w:sz w:val="28"/>
          <w:szCs w:val="28"/>
        </w:rPr>
        <w:t xml:space="preserve">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w:t>
      </w:r>
      <w:r w:rsidR="00790B8F">
        <w:rPr>
          <w:rFonts w:ascii="Times New Roman" w:hAnsi="Times New Roman" w:cs="Times New Roman"/>
          <w:sz w:val="28"/>
          <w:szCs w:val="28"/>
        </w:rPr>
        <w:t>Подстепки</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w:t>
      </w:r>
      <w:r w:rsidR="009F6ABE" w:rsidRPr="009F6ABE">
        <w:rPr>
          <w:rFonts w:ascii="Times New Roman" w:hAnsi="Times New Roman" w:cs="Times New Roman"/>
          <w:sz w:val="28"/>
          <w:szCs w:val="28"/>
        </w:rPr>
        <w:t>Самарской области</w:t>
      </w:r>
      <w:r w:rsidR="00FA04B4">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sidR="009F6ABE">
        <w:rPr>
          <w:rFonts w:ascii="Times New Roman" w:hAnsi="Times New Roman" w:cs="Times New Roman"/>
          <w:sz w:val="28"/>
          <w:szCs w:val="28"/>
        </w:rPr>
        <w:t xml:space="preserve">Решением Собрания представителей </w:t>
      </w:r>
      <w:r w:rsidR="009F6ABE" w:rsidRPr="009F6ABE">
        <w:rPr>
          <w:rFonts w:ascii="Times New Roman" w:hAnsi="Times New Roman" w:cs="Times New Roman"/>
          <w:sz w:val="28"/>
          <w:szCs w:val="28"/>
        </w:rPr>
        <w:t>сель</w:t>
      </w:r>
      <w:r w:rsidR="009F6ABE">
        <w:rPr>
          <w:rFonts w:ascii="Times New Roman" w:hAnsi="Times New Roman" w:cs="Times New Roman"/>
          <w:sz w:val="28"/>
          <w:szCs w:val="28"/>
        </w:rPr>
        <w:t xml:space="preserve">ского поселения </w:t>
      </w:r>
      <w:r w:rsidR="0097122E">
        <w:rPr>
          <w:rFonts w:ascii="Times New Roman" w:hAnsi="Times New Roman" w:cs="Times New Roman"/>
          <w:sz w:val="28"/>
          <w:szCs w:val="28"/>
        </w:rPr>
        <w:t>П</w:t>
      </w:r>
      <w:r w:rsidR="00790B8F">
        <w:rPr>
          <w:rFonts w:ascii="Times New Roman" w:hAnsi="Times New Roman" w:cs="Times New Roman"/>
          <w:sz w:val="28"/>
          <w:szCs w:val="28"/>
        </w:rPr>
        <w:t>одстепки</w:t>
      </w:r>
      <w:r w:rsidR="00002F48">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ипального района Ставроп</w:t>
      </w:r>
      <w:r w:rsidR="00002F48">
        <w:rPr>
          <w:rFonts w:ascii="Times New Roman" w:hAnsi="Times New Roman" w:cs="Times New Roman"/>
          <w:sz w:val="28"/>
          <w:szCs w:val="28"/>
        </w:rPr>
        <w:t xml:space="preserve">ольский Самарской области </w:t>
      </w:r>
      <w:r w:rsidR="00790B8F">
        <w:rPr>
          <w:rFonts w:ascii="Times New Roman" w:hAnsi="Times New Roman" w:cs="Times New Roman"/>
          <w:sz w:val="28"/>
          <w:szCs w:val="28"/>
        </w:rPr>
        <w:t>от 30.12.2013</w:t>
      </w:r>
      <w:r w:rsidR="0097122E">
        <w:rPr>
          <w:rFonts w:ascii="Times New Roman" w:hAnsi="Times New Roman"/>
          <w:sz w:val="28"/>
          <w:szCs w:val="28"/>
        </w:rPr>
        <w:t xml:space="preserve"> № </w:t>
      </w:r>
      <w:r w:rsidR="00790B8F">
        <w:rPr>
          <w:rFonts w:ascii="Times New Roman" w:hAnsi="Times New Roman"/>
          <w:sz w:val="28"/>
          <w:szCs w:val="28"/>
        </w:rPr>
        <w:t>38</w:t>
      </w:r>
      <w:r w:rsidR="0097122E">
        <w:rPr>
          <w:rFonts w:ascii="Times New Roman" w:hAnsi="Times New Roman"/>
          <w:sz w:val="28"/>
          <w:szCs w:val="28"/>
        </w:rPr>
        <w:t>.</w:t>
      </w:r>
    </w:p>
    <w:p w:rsidR="000070FB"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w:t>
      </w:r>
      <w:r w:rsidR="00790B8F">
        <w:rPr>
          <w:rFonts w:ascii="Times New Roman" w:hAnsi="Times New Roman" w:cs="Times New Roman"/>
          <w:sz w:val="28"/>
          <w:szCs w:val="28"/>
        </w:rPr>
        <w:t>Подстепки</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w:t>
      </w:r>
      <w:r w:rsidR="009F6ABE" w:rsidRPr="009F6ABE">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00002F48" w:rsidRP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муниципального района Ставропольский Самарской области</w:t>
      </w:r>
      <w:r w:rsidR="009F6ABE">
        <w:rPr>
          <w:rFonts w:ascii="Times New Roman" w:hAnsi="Times New Roman" w:cs="Times New Roman"/>
          <w:sz w:val="28"/>
          <w:szCs w:val="28"/>
        </w:rPr>
        <w:t xml:space="preserve"> (далее – </w:t>
      </w:r>
      <w:r w:rsidR="000070FB">
        <w:rPr>
          <w:rFonts w:ascii="Times New Roman" w:hAnsi="Times New Roman" w:cs="Times New Roman"/>
          <w:sz w:val="28"/>
          <w:szCs w:val="28"/>
        </w:rPr>
        <w:t xml:space="preserve">сельское </w:t>
      </w:r>
      <w:r w:rsidR="009F6ABE">
        <w:rPr>
          <w:rFonts w:ascii="Times New Roman" w:hAnsi="Times New Roman" w:cs="Times New Roman"/>
          <w:sz w:val="28"/>
          <w:szCs w:val="28"/>
        </w:rPr>
        <w:t>поселение)</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0070FB" w:rsidRPr="000070FB">
        <w:rPr>
          <w:rFonts w:ascii="Times New Roman" w:hAnsi="Times New Roman" w:cs="Times New Roman"/>
          <w:sz w:val="28"/>
          <w:szCs w:val="28"/>
        </w:rPr>
        <w:t>«Об общих принципах организации м</w:t>
      </w:r>
      <w:r w:rsidR="003328EA">
        <w:rPr>
          <w:rFonts w:ascii="Times New Roman" w:hAnsi="Times New Roman" w:cs="Times New Roman"/>
          <w:sz w:val="28"/>
          <w:szCs w:val="28"/>
        </w:rPr>
        <w:t>естного самоуправления в Россий</w:t>
      </w:r>
      <w:r w:rsidR="000070FB"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734E44">
        <w:rPr>
          <w:rFonts w:ascii="Times New Roman" w:hAnsi="Times New Roman" w:cs="Times New Roman"/>
          <w:sz w:val="28"/>
          <w:szCs w:val="28"/>
        </w:rPr>
        <w:t>иными нормативными правовыми ак</w:t>
      </w:r>
      <w:r w:rsidR="000070FB"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9F6ABE">
        <w:rPr>
          <w:rFonts w:ascii="Times New Roman" w:hAnsi="Times New Roman" w:cs="Times New Roman"/>
          <w:sz w:val="28"/>
          <w:szCs w:val="28"/>
        </w:rPr>
        <w:t xml:space="preserve">сельского поселения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0070FB">
        <w:rPr>
          <w:rFonts w:ascii="Times New Roman" w:hAnsi="Times New Roman" w:cs="Times New Roman"/>
          <w:sz w:val="28"/>
          <w:szCs w:val="28"/>
        </w:rPr>
        <w:t>сельского поселения</w:t>
      </w:r>
      <w:r w:rsidRPr="006B14E2">
        <w:rPr>
          <w:rFonts w:ascii="Times New Roman" w:hAnsi="Times New Roman" w:cs="Times New Roman"/>
          <w:sz w:val="28"/>
          <w:szCs w:val="28"/>
        </w:rPr>
        <w:t xml:space="preserve">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D9665C" w:rsidRPr="006B14E2" w:rsidRDefault="00D9665C" w:rsidP="006B14E2">
      <w:pPr>
        <w:rPr>
          <w:rFonts w:ascii="Times New Roman" w:hAnsi="Times New Roman" w:cs="Times New Roman"/>
          <w:b/>
          <w:bCs/>
          <w:sz w:val="28"/>
          <w:szCs w:val="28"/>
        </w:rPr>
      </w:pPr>
      <w:bookmarkStart w:id="13" w:name="_Toc358626221"/>
      <w:bookmarkStart w:id="14" w:name="_Toc292202004"/>
      <w:bookmarkStart w:id="15" w:name="_Toc292201930"/>
      <w:bookmarkStart w:id="16" w:name="_Toc292201850"/>
      <w:bookmarkStart w:id="17"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8" w:name="_Toc95295823"/>
      <w:bookmarkStart w:id="19" w:name="_Toc277748813"/>
      <w:bookmarkStart w:id="20" w:name="_Toc358626222"/>
      <w:bookmarkEnd w:id="13"/>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8"/>
    </w:p>
    <w:p w:rsidR="000D0F70" w:rsidRPr="00030F2E" w:rsidRDefault="009C27E0" w:rsidP="006B14E2">
      <w:pPr>
        <w:keepNext/>
        <w:keepLines/>
        <w:ind w:firstLine="709"/>
        <w:jc w:val="both"/>
        <w:outlineLvl w:val="1"/>
        <w:rPr>
          <w:rFonts w:ascii="Times New Roman" w:hAnsi="Times New Roman" w:cs="Times New Roman"/>
          <w:b/>
          <w:bCs/>
          <w:sz w:val="28"/>
          <w:szCs w:val="28"/>
        </w:rPr>
      </w:pPr>
      <w:bookmarkStart w:id="21" w:name="_Toc95295824"/>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w:t>
      </w:r>
      <w:r w:rsidRPr="00030F2E">
        <w:rPr>
          <w:rFonts w:ascii="Times New Roman" w:hAnsi="Times New Roman" w:cs="Times New Roman"/>
          <w:b/>
          <w:bCs/>
          <w:sz w:val="28"/>
          <w:szCs w:val="28"/>
        </w:rPr>
        <w:t>щие положения</w:t>
      </w:r>
      <w:bookmarkEnd w:id="19"/>
      <w:bookmarkEnd w:id="20"/>
      <w:bookmarkEnd w:id="21"/>
    </w:p>
    <w:p w:rsidR="008A1636" w:rsidRPr="00030F2E" w:rsidRDefault="009C27E0" w:rsidP="006B14E2">
      <w:pPr>
        <w:keepNext/>
        <w:keepLines/>
        <w:ind w:firstLine="709"/>
        <w:jc w:val="both"/>
        <w:outlineLvl w:val="2"/>
        <w:rPr>
          <w:rFonts w:ascii="Times New Roman" w:hAnsi="Times New Roman" w:cs="Times New Roman"/>
          <w:b/>
          <w:bCs/>
          <w:sz w:val="28"/>
          <w:szCs w:val="28"/>
        </w:rPr>
      </w:pPr>
      <w:bookmarkStart w:id="22" w:name="_Toc277748814"/>
      <w:bookmarkStart w:id="23" w:name="_Toc358626223"/>
      <w:bookmarkStart w:id="24" w:name="_Toc95295825"/>
      <w:r w:rsidRPr="00030F2E">
        <w:rPr>
          <w:rFonts w:ascii="Times New Roman" w:hAnsi="Times New Roman" w:cs="Times New Roman"/>
          <w:b/>
          <w:bCs/>
          <w:sz w:val="28"/>
          <w:szCs w:val="28"/>
        </w:rPr>
        <w:t>Статья 1. Ос</w:t>
      </w:r>
      <w:r w:rsidR="00B44C09" w:rsidRPr="00030F2E">
        <w:rPr>
          <w:rFonts w:ascii="Times New Roman" w:hAnsi="Times New Roman" w:cs="Times New Roman"/>
          <w:b/>
          <w:bCs/>
          <w:sz w:val="28"/>
          <w:szCs w:val="28"/>
        </w:rPr>
        <w:t xml:space="preserve">новные понятия, используемые в </w:t>
      </w:r>
      <w:r w:rsidRPr="00030F2E">
        <w:rPr>
          <w:rFonts w:ascii="Times New Roman" w:hAnsi="Times New Roman" w:cs="Times New Roman"/>
          <w:b/>
          <w:bCs/>
          <w:sz w:val="28"/>
          <w:szCs w:val="28"/>
        </w:rPr>
        <w:t>Правилах</w:t>
      </w:r>
      <w:bookmarkEnd w:id="22"/>
      <w:bookmarkEnd w:id="23"/>
      <w:r w:rsidR="00B44C09" w:rsidRPr="00030F2E">
        <w:rPr>
          <w:rFonts w:ascii="Times New Roman" w:hAnsi="Times New Roman" w:cs="Times New Roman"/>
          <w:b/>
          <w:bCs/>
          <w:sz w:val="28"/>
          <w:szCs w:val="28"/>
        </w:rPr>
        <w:t xml:space="preserve"> землепользования и застройки</w:t>
      </w:r>
      <w:bookmarkEnd w:id="24"/>
    </w:p>
    <w:p w:rsidR="009C27E0" w:rsidRPr="00030F2E" w:rsidRDefault="009C27E0" w:rsidP="006B14E2">
      <w:pPr>
        <w:tabs>
          <w:tab w:val="left" w:pos="720"/>
        </w:tabs>
        <w:spacing w:after="0"/>
        <w:ind w:right="-6" w:firstLine="709"/>
        <w:jc w:val="both"/>
        <w:rPr>
          <w:rFonts w:ascii="Times New Roman" w:hAnsi="Times New Roman" w:cs="Times New Roman"/>
          <w:sz w:val="28"/>
          <w:szCs w:val="28"/>
        </w:rPr>
      </w:pPr>
      <w:r w:rsidRPr="00030F2E">
        <w:rPr>
          <w:rFonts w:ascii="Times New Roman" w:hAnsi="Times New Roman" w:cs="Times New Roman"/>
          <w:sz w:val="28"/>
          <w:szCs w:val="28"/>
        </w:rPr>
        <w:t>В настоящих Правилах используются следующие основные понятия:</w:t>
      </w:r>
    </w:p>
    <w:p w:rsidR="002E5243" w:rsidRPr="00030F2E" w:rsidRDefault="002E5243" w:rsidP="006B14E2">
      <w:pPr>
        <w:pStyle w:val="52"/>
        <w:spacing w:line="276" w:lineRule="auto"/>
        <w:ind w:firstLine="709"/>
        <w:rPr>
          <w:rFonts w:cs="Times New Roman"/>
          <w:sz w:val="28"/>
          <w:szCs w:val="28"/>
          <w:lang w:eastAsia="ru-RU"/>
        </w:rPr>
      </w:pPr>
      <w:bookmarkStart w:id="25" w:name="_Toc277748815"/>
      <w:bookmarkStart w:id="26" w:name="_Toc358626224"/>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008766B9"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r w:rsidRPr="00030F2E">
        <w:rPr>
          <w:rFonts w:cs="Times New Roman"/>
          <w:sz w:val="28"/>
          <w:szCs w:val="28"/>
          <w:lang w:eastAsia="ru-RU"/>
        </w:rPr>
        <w:t>.</w:t>
      </w:r>
    </w:p>
    <w:p w:rsidR="002E4586" w:rsidRPr="00030F2E" w:rsidRDefault="002E5243" w:rsidP="002E4586">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002E4586"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2E4586"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sidR="00030F2E">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2E4586"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sidR="00030F2E">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r w:rsidR="00030F2E" w:rsidRPr="00030F2E">
        <w:rPr>
          <w:rFonts w:cs="Times New Roman"/>
          <w:sz w:val="28"/>
          <w:szCs w:val="28"/>
          <w:lang w:eastAsia="ru-RU"/>
        </w:rPr>
        <w:t>.</w:t>
      </w:r>
    </w:p>
    <w:p w:rsidR="002E5243" w:rsidRPr="00030F2E" w:rsidRDefault="002E4586" w:rsidP="006B14E2">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sidR="00030F2E">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r w:rsidR="002E5243" w:rsidRPr="00030F2E">
        <w:rPr>
          <w:rFonts w:cs="Times New Roman"/>
          <w:sz w:val="28"/>
          <w:szCs w:val="28"/>
          <w:lang w:eastAsia="ru-RU"/>
        </w:rPr>
        <w:t>.</w:t>
      </w:r>
    </w:p>
    <w:p w:rsidR="002E5243" w:rsidRPr="00030F2E" w:rsidRDefault="002E5243" w:rsidP="006B14E2">
      <w:pPr>
        <w:pStyle w:val="52"/>
        <w:spacing w:line="276" w:lineRule="auto"/>
        <w:ind w:firstLine="709"/>
        <w:rPr>
          <w:rFonts w:eastAsia="Times New Roman" w:cs="Times New Roman"/>
          <w:sz w:val="28"/>
          <w:szCs w:val="28"/>
          <w:lang w:eastAsia="ru-RU"/>
        </w:rPr>
      </w:pPr>
      <w:r w:rsidRPr="00030F2E">
        <w:rPr>
          <w:rFonts w:cs="Times New Roman"/>
          <w:b/>
          <w:sz w:val="28"/>
          <w:szCs w:val="28"/>
          <w:lang w:eastAsia="ru-RU"/>
        </w:rPr>
        <w:t>Объект</w:t>
      </w:r>
      <w:r w:rsidR="002E4586" w:rsidRPr="00030F2E">
        <w:rPr>
          <w:rFonts w:cs="Times New Roman"/>
          <w:b/>
          <w:sz w:val="28"/>
          <w:szCs w:val="28"/>
          <w:lang w:eastAsia="ru-RU"/>
        </w:rPr>
        <w:t xml:space="preserve"> капитального строительства </w:t>
      </w:r>
      <w:r w:rsidR="00030F2E">
        <w:rPr>
          <w:rFonts w:cs="Times New Roman"/>
          <w:sz w:val="28"/>
          <w:szCs w:val="28"/>
          <w:lang w:eastAsia="ru-RU"/>
        </w:rPr>
        <w:t>–</w:t>
      </w:r>
      <w:r w:rsidR="002E4586"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w:t>
      </w:r>
      <w:r w:rsidR="00786283">
        <w:rPr>
          <w:rFonts w:cs="Times New Roman"/>
          <w:sz w:val="28"/>
          <w:szCs w:val="28"/>
          <w:lang w:eastAsia="ru-RU"/>
        </w:rPr>
        <w:t xml:space="preserve">                                     </w:t>
      </w:r>
      <w:r w:rsidR="002E4586" w:rsidRPr="00030F2E">
        <w:rPr>
          <w:rFonts w:cs="Times New Roman"/>
          <w:sz w:val="28"/>
          <w:szCs w:val="28"/>
          <w:lang w:eastAsia="ru-RU"/>
        </w:rPr>
        <w:t>и неотделимых улучшений земельного участка (замощение, покрытие и другие).</w:t>
      </w:r>
    </w:p>
    <w:p w:rsidR="002E5243" w:rsidRPr="00786283" w:rsidRDefault="002E5243" w:rsidP="006B14E2">
      <w:pPr>
        <w:pStyle w:val="52"/>
        <w:spacing w:line="276" w:lineRule="auto"/>
        <w:ind w:firstLine="709"/>
        <w:rPr>
          <w:rFonts w:cs="Times New Roman"/>
          <w:sz w:val="28"/>
          <w:szCs w:val="28"/>
          <w:lang w:eastAsia="ru-RU"/>
        </w:rPr>
      </w:pPr>
      <w:r w:rsidRPr="00030F2E">
        <w:rPr>
          <w:rFonts w:cs="Times New Roman"/>
          <w:b/>
          <w:sz w:val="28"/>
          <w:szCs w:val="28"/>
          <w:lang w:eastAsia="ru-RU"/>
        </w:rPr>
        <w:t>Некапитальные строения, сооружения</w:t>
      </w:r>
      <w:r w:rsidR="009C307F" w:rsidRPr="00030F2E">
        <w:rPr>
          <w:rFonts w:cs="Times New Roman"/>
          <w:sz w:val="28"/>
          <w:szCs w:val="28"/>
          <w:lang w:eastAsia="ru-RU"/>
        </w:rPr>
        <w:t xml:space="preserve"> </w:t>
      </w:r>
      <w:r w:rsidR="00030F2E">
        <w:rPr>
          <w:rFonts w:cs="Times New Roman"/>
          <w:sz w:val="28"/>
          <w:szCs w:val="28"/>
          <w:lang w:eastAsia="ru-RU"/>
        </w:rPr>
        <w:t xml:space="preserve"> </w:t>
      </w:r>
      <w:r w:rsidR="009C307F" w:rsidRPr="00030F2E">
        <w:rPr>
          <w:rFonts w:cs="Times New Roman"/>
          <w:sz w:val="28"/>
          <w:szCs w:val="28"/>
          <w:lang w:eastAsia="ru-RU"/>
        </w:rPr>
        <w:t xml:space="preserve">– </w:t>
      </w:r>
      <w:r w:rsidR="00030F2E">
        <w:rPr>
          <w:rFonts w:cs="Times New Roman"/>
          <w:sz w:val="28"/>
          <w:szCs w:val="28"/>
          <w:lang w:eastAsia="ru-RU"/>
        </w:rPr>
        <w:t xml:space="preserve"> </w:t>
      </w:r>
      <w:r w:rsidR="009C307F"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w:t>
      </w:r>
      <w:r w:rsidR="009C307F" w:rsidRPr="00786283">
        <w:rPr>
          <w:rFonts w:cs="Times New Roman"/>
          <w:sz w:val="28"/>
          <w:szCs w:val="28"/>
          <w:lang w:eastAsia="ru-RU"/>
        </w:rPr>
        <w:t>ооружений (в том числе киосков, навесов и других подобных строений, сооружений).</w:t>
      </w:r>
    </w:p>
    <w:p w:rsidR="002E5243" w:rsidRPr="00786283" w:rsidRDefault="002E5243" w:rsidP="006B14E2">
      <w:pPr>
        <w:pStyle w:val="52"/>
        <w:spacing w:line="276" w:lineRule="auto"/>
        <w:ind w:firstLine="709"/>
        <w:rPr>
          <w:rFonts w:cs="Times New Roman"/>
          <w:sz w:val="28"/>
          <w:szCs w:val="28"/>
          <w:lang w:eastAsia="ru-RU"/>
        </w:rPr>
      </w:pPr>
      <w:r w:rsidRPr="00786283">
        <w:rPr>
          <w:rFonts w:cs="Times New Roman"/>
          <w:b/>
          <w:sz w:val="28"/>
          <w:szCs w:val="28"/>
          <w:lang w:eastAsia="ru-RU"/>
        </w:rPr>
        <w:t>Объект индивидуального жилищного строительства</w:t>
      </w:r>
      <w:r w:rsidRPr="00786283">
        <w:rPr>
          <w:rFonts w:cs="Times New Roman"/>
          <w:sz w:val="28"/>
          <w:szCs w:val="28"/>
          <w:lang w:eastAsia="ru-RU"/>
        </w:rPr>
        <w:t xml:space="preserve"> – о</w:t>
      </w:r>
      <w:r w:rsidR="002E4586" w:rsidRPr="00786283">
        <w:rPr>
          <w:rFonts w:cs="Times New Roman"/>
          <w:sz w:val="28"/>
          <w:szCs w:val="28"/>
          <w:lang w:eastAsia="ru-RU"/>
        </w:rPr>
        <w:t xml:space="preserve">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
    <w:p w:rsidR="00E634DB" w:rsidRPr="00786283" w:rsidRDefault="00E634DB" w:rsidP="006B14E2">
      <w:pPr>
        <w:pStyle w:val="52"/>
        <w:spacing w:line="276" w:lineRule="auto"/>
        <w:ind w:firstLine="709"/>
        <w:rPr>
          <w:rFonts w:cs="Times New Roman"/>
          <w:b/>
          <w:sz w:val="28"/>
          <w:szCs w:val="28"/>
          <w:lang w:eastAsia="ru-RU"/>
        </w:rPr>
      </w:pPr>
      <w:r w:rsidRPr="00786283">
        <w:rPr>
          <w:rFonts w:cs="Times New Roman"/>
          <w:b/>
          <w:sz w:val="28"/>
          <w:szCs w:val="28"/>
          <w:lang w:eastAsia="ru-RU"/>
        </w:rPr>
        <w:t xml:space="preserve">Правообладатели земельных участков </w:t>
      </w:r>
      <w:r w:rsidR="00030F2E" w:rsidRPr="00786283">
        <w:rPr>
          <w:rFonts w:cs="Times New Roman"/>
          <w:sz w:val="28"/>
          <w:szCs w:val="28"/>
          <w:lang w:eastAsia="ru-RU"/>
        </w:rPr>
        <w:t>–</w:t>
      </w:r>
      <w:r w:rsidRPr="00786283">
        <w:rPr>
          <w:rFonts w:cs="Times New Roman"/>
          <w:sz w:val="28"/>
          <w:szCs w:val="28"/>
          <w:lang w:eastAsia="ru-RU"/>
        </w:rPr>
        <w:t xml:space="preserve"> собственники земельных участков, землепользователи, землевладельцы и арендаторы земельных </w:t>
      </w:r>
      <w:r w:rsidR="00786283">
        <w:rPr>
          <w:rFonts w:cs="Times New Roman"/>
          <w:sz w:val="28"/>
          <w:szCs w:val="28"/>
          <w:lang w:eastAsia="ru-RU"/>
        </w:rPr>
        <w:t xml:space="preserve">                </w:t>
      </w:r>
      <w:r w:rsidRPr="00786283">
        <w:rPr>
          <w:rFonts w:cs="Times New Roman"/>
          <w:sz w:val="28"/>
          <w:szCs w:val="28"/>
          <w:lang w:eastAsia="ru-RU"/>
        </w:rPr>
        <w:t>участков.</w:t>
      </w:r>
    </w:p>
    <w:p w:rsidR="002E5243" w:rsidRPr="00786283" w:rsidRDefault="002E5243" w:rsidP="006B14E2">
      <w:pPr>
        <w:pStyle w:val="52"/>
        <w:spacing w:line="276" w:lineRule="auto"/>
        <w:ind w:firstLine="709"/>
        <w:rPr>
          <w:rFonts w:cs="Times New Roman"/>
          <w:sz w:val="28"/>
          <w:szCs w:val="28"/>
        </w:rPr>
      </w:pPr>
      <w:r w:rsidRPr="00786283">
        <w:rPr>
          <w:rFonts w:cs="Times New Roman"/>
          <w:b/>
          <w:sz w:val="28"/>
          <w:szCs w:val="28"/>
        </w:rPr>
        <w:t>Территориальные зоны</w:t>
      </w:r>
      <w:r w:rsidRPr="00786283">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2E5243" w:rsidRPr="00786283" w:rsidRDefault="002E5243" w:rsidP="006B14E2">
      <w:pPr>
        <w:pStyle w:val="52"/>
        <w:spacing w:line="276" w:lineRule="auto"/>
        <w:ind w:firstLine="709"/>
        <w:rPr>
          <w:rFonts w:cs="Times New Roman"/>
          <w:sz w:val="28"/>
          <w:szCs w:val="28"/>
        </w:rPr>
      </w:pPr>
      <w:r w:rsidRPr="00786283">
        <w:rPr>
          <w:rFonts w:cs="Times New Roman"/>
          <w:b/>
          <w:sz w:val="28"/>
          <w:szCs w:val="28"/>
        </w:rPr>
        <w:t>Территории общего пользования</w:t>
      </w:r>
      <w:r w:rsidRPr="00786283">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8766B9" w:rsidRPr="00030F2E" w:rsidRDefault="008766B9" w:rsidP="008766B9">
      <w:pPr>
        <w:pStyle w:val="52"/>
        <w:spacing w:line="276" w:lineRule="auto"/>
        <w:ind w:firstLine="709"/>
        <w:rPr>
          <w:rFonts w:cs="Times New Roman"/>
          <w:bCs/>
          <w:sz w:val="28"/>
          <w:szCs w:val="28"/>
        </w:rPr>
      </w:pPr>
      <w:r w:rsidRPr="00786283">
        <w:rPr>
          <w:rFonts w:cs="Times New Roman"/>
          <w:b/>
          <w:bCs/>
          <w:sz w:val="28"/>
          <w:szCs w:val="28"/>
        </w:rPr>
        <w:t>Устойчивое развитие территорий</w:t>
      </w:r>
      <w:r w:rsidRPr="00786283">
        <w:rPr>
          <w:rFonts w:cs="Times New Roman"/>
          <w:bCs/>
          <w:sz w:val="28"/>
          <w:szCs w:val="28"/>
        </w:rPr>
        <w:t xml:space="preserve"> </w:t>
      </w:r>
      <w:r w:rsidR="00030F2E" w:rsidRPr="00786283">
        <w:rPr>
          <w:rFonts w:cs="Times New Roman"/>
          <w:sz w:val="28"/>
          <w:szCs w:val="28"/>
          <w:lang w:eastAsia="ru-RU"/>
        </w:rPr>
        <w:t>–</w:t>
      </w:r>
      <w:r w:rsidRPr="00786283">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w:t>
      </w:r>
      <w:r w:rsidRPr="00030F2E">
        <w:rPr>
          <w:rFonts w:cs="Times New Roman"/>
          <w:bCs/>
          <w:sz w:val="28"/>
          <w:szCs w:val="28"/>
        </w:rPr>
        <w:t>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786283" w:rsidRDefault="00786283">
      <w:pPr>
        <w:rPr>
          <w:rFonts w:ascii="Times New Roman" w:hAnsi="Times New Roman" w:cs="Times New Roman"/>
          <w:b/>
          <w:bCs/>
          <w:sz w:val="28"/>
          <w:szCs w:val="28"/>
        </w:rPr>
      </w:pPr>
      <w:bookmarkStart w:id="27" w:name="_Toc95295826"/>
      <w:r>
        <w:rPr>
          <w:rFonts w:ascii="Times New Roman" w:hAnsi="Times New Roman" w:cs="Times New Roman"/>
          <w:b/>
          <w:bCs/>
          <w:sz w:val="28"/>
          <w:szCs w:val="28"/>
        </w:rPr>
        <w:br w:type="page"/>
      </w:r>
    </w:p>
    <w:p w:rsidR="00D9665C" w:rsidRPr="004600B5" w:rsidRDefault="009C27E0" w:rsidP="00030F2E">
      <w:pPr>
        <w:keepNext/>
        <w:keepLines/>
        <w:spacing w:before="200"/>
        <w:ind w:firstLine="709"/>
        <w:jc w:val="both"/>
        <w:outlineLvl w:val="2"/>
        <w:rPr>
          <w:rFonts w:ascii="Times New Roman" w:hAnsi="Times New Roman" w:cs="Times New Roman"/>
          <w:b/>
          <w:bCs/>
          <w:sz w:val="28"/>
          <w:szCs w:val="28"/>
        </w:rPr>
      </w:pPr>
      <w:r w:rsidRPr="00030F2E">
        <w:rPr>
          <w:rFonts w:ascii="Times New Roman" w:hAnsi="Times New Roman" w:cs="Times New Roman"/>
          <w:b/>
          <w:bCs/>
          <w:sz w:val="28"/>
          <w:szCs w:val="28"/>
        </w:rPr>
        <w:lastRenderedPageBreak/>
        <w:t xml:space="preserve">Статья 2. </w:t>
      </w:r>
      <w:r w:rsidR="00641D7A" w:rsidRPr="00030F2E">
        <w:rPr>
          <w:rFonts w:ascii="Times New Roman" w:hAnsi="Times New Roman" w:cs="Times New Roman"/>
          <w:b/>
          <w:bCs/>
          <w:sz w:val="28"/>
          <w:szCs w:val="28"/>
        </w:rPr>
        <w:t>Осн</w:t>
      </w:r>
      <w:r w:rsidR="00641D7A" w:rsidRPr="004600B5">
        <w:rPr>
          <w:rFonts w:ascii="Times New Roman" w:hAnsi="Times New Roman" w:cs="Times New Roman"/>
          <w:b/>
          <w:bCs/>
          <w:sz w:val="28"/>
          <w:szCs w:val="28"/>
        </w:rPr>
        <w:t>ования ведения, назначение и состав</w:t>
      </w:r>
      <w:r w:rsidRPr="004600B5">
        <w:rPr>
          <w:rFonts w:ascii="Times New Roman" w:hAnsi="Times New Roman" w:cs="Times New Roman"/>
          <w:b/>
          <w:bCs/>
          <w:sz w:val="28"/>
          <w:szCs w:val="28"/>
        </w:rPr>
        <w:t xml:space="preserve"> Правил</w:t>
      </w:r>
      <w:bookmarkEnd w:id="25"/>
      <w:bookmarkEnd w:id="26"/>
      <w:r w:rsidR="00E10442" w:rsidRPr="004600B5">
        <w:rPr>
          <w:rFonts w:ascii="Times New Roman" w:hAnsi="Times New Roman" w:cs="Times New Roman"/>
          <w:b/>
          <w:bCs/>
          <w:sz w:val="28"/>
          <w:szCs w:val="28"/>
        </w:rPr>
        <w:t xml:space="preserve"> землепользования и застройки</w:t>
      </w:r>
      <w:bookmarkEnd w:id="27"/>
      <w:r w:rsidR="00D9665C" w:rsidRPr="004600B5">
        <w:rPr>
          <w:rFonts w:ascii="Times New Roman" w:hAnsi="Times New Roman" w:cs="Times New Roman"/>
          <w:b/>
          <w:bCs/>
          <w:sz w:val="28"/>
          <w:szCs w:val="28"/>
        </w:rPr>
        <w:t xml:space="preserve">   </w:t>
      </w:r>
    </w:p>
    <w:p w:rsidR="003D1FEF" w:rsidRPr="00262C44" w:rsidRDefault="003D1FEF" w:rsidP="000070FB">
      <w:pPr>
        <w:pStyle w:val="a8"/>
        <w:numPr>
          <w:ilvl w:val="0"/>
          <w:numId w:val="6"/>
        </w:numPr>
        <w:spacing w:after="0"/>
        <w:ind w:left="0" w:firstLine="709"/>
        <w:jc w:val="both"/>
        <w:rPr>
          <w:rFonts w:ascii="Times New Roman" w:hAnsi="Times New Roman" w:cs="Times New Roman"/>
          <w:b/>
          <w:bCs/>
          <w:sz w:val="28"/>
          <w:szCs w:val="28"/>
        </w:rPr>
      </w:pPr>
      <w:r w:rsidRPr="00262C44">
        <w:rPr>
          <w:rFonts w:ascii="Times New Roman" w:hAnsi="Times New Roman" w:cs="Times New Roman"/>
          <w:sz w:val="28"/>
          <w:szCs w:val="28"/>
        </w:rPr>
        <w:t xml:space="preserve">Настоящие Правила в соответствии с Градостроительным кодексом Российской Федерации, Земельным кодексом Российской Федерации вводят </w:t>
      </w:r>
      <w:r w:rsidR="00786283">
        <w:rPr>
          <w:rFonts w:ascii="Times New Roman" w:hAnsi="Times New Roman" w:cs="Times New Roman"/>
          <w:sz w:val="28"/>
          <w:szCs w:val="28"/>
        </w:rPr>
        <w:t xml:space="preserve">                         </w:t>
      </w:r>
      <w:r w:rsidRPr="00262C44">
        <w:rPr>
          <w:rFonts w:ascii="Times New Roman" w:hAnsi="Times New Roman" w:cs="Times New Roman"/>
          <w:sz w:val="28"/>
          <w:szCs w:val="28"/>
        </w:rPr>
        <w:t>в</w:t>
      </w:r>
      <w:r w:rsidR="000070FB" w:rsidRPr="00262C44">
        <w:rPr>
          <w:rFonts w:ascii="Times New Roman" w:hAnsi="Times New Roman" w:cs="Times New Roman"/>
          <w:sz w:val="28"/>
          <w:szCs w:val="28"/>
        </w:rPr>
        <w:t xml:space="preserve"> </w:t>
      </w:r>
      <w:r w:rsidR="009240C7" w:rsidRPr="00262C44">
        <w:rPr>
          <w:rFonts w:ascii="Times New Roman" w:hAnsi="Times New Roman" w:cs="Times New Roman"/>
          <w:sz w:val="28"/>
          <w:szCs w:val="28"/>
        </w:rPr>
        <w:t>муниципальном образовании</w:t>
      </w:r>
      <w:r w:rsidRPr="00262C44">
        <w:rPr>
          <w:rFonts w:ascii="Times New Roman" w:hAnsi="Times New Roman" w:cs="Times New Roman"/>
          <w:sz w:val="28"/>
          <w:szCs w:val="28"/>
        </w:rPr>
        <w:t xml:space="preserve"> систему регулирования землепользования и застройки.</w:t>
      </w:r>
    </w:p>
    <w:p w:rsidR="009C27E0" w:rsidRPr="00262C44" w:rsidRDefault="009C27E0" w:rsidP="000070FB">
      <w:pPr>
        <w:numPr>
          <w:ilvl w:val="0"/>
          <w:numId w:val="6"/>
        </w:numPr>
        <w:tabs>
          <w:tab w:val="left" w:pos="720"/>
        </w:tabs>
        <w:spacing w:after="0"/>
        <w:ind w:left="0"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Настоящие Правила </w:t>
      </w:r>
      <w:r w:rsidR="00487425" w:rsidRPr="00262C44">
        <w:rPr>
          <w:rFonts w:ascii="Times New Roman" w:hAnsi="Times New Roman" w:cs="Times New Roman"/>
          <w:sz w:val="28"/>
          <w:szCs w:val="28"/>
        </w:rPr>
        <w:t>разрабатываются в целях:</w:t>
      </w:r>
    </w:p>
    <w:p w:rsidR="00487425" w:rsidRPr="00262C44" w:rsidRDefault="00487425" w:rsidP="000070FB">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262C44" w:rsidRDefault="00487425" w:rsidP="000070FB">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2) создания условий для планировки территорий муниципальных образований;</w:t>
      </w:r>
    </w:p>
    <w:p w:rsidR="00487425" w:rsidRPr="004600B5" w:rsidRDefault="00487425" w:rsidP="006B14E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3) обеспече</w:t>
      </w:r>
      <w:r w:rsidRPr="004600B5">
        <w:rPr>
          <w:rFonts w:ascii="Times New Roman" w:hAnsi="Times New Roman" w:cs="Times New Roman"/>
          <w:sz w:val="28"/>
          <w:szCs w:val="28"/>
        </w:rPr>
        <w:t>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4600B5" w:rsidRDefault="00487425" w:rsidP="000070FB">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4600B5" w:rsidRDefault="00E10442"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 </w:t>
      </w:r>
      <w:r w:rsidR="009C27E0" w:rsidRPr="004600B5">
        <w:rPr>
          <w:rFonts w:ascii="Times New Roman" w:hAnsi="Times New Roman" w:cs="Times New Roman"/>
          <w:sz w:val="28"/>
          <w:szCs w:val="28"/>
        </w:rPr>
        <w:t>Настоящие Правила применяются наряду с:</w:t>
      </w:r>
    </w:p>
    <w:p w:rsidR="00A10C3D" w:rsidRPr="004600B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нормативными правовыми актами органов государственной власти Российской Федерации, </w:t>
      </w:r>
      <w:r w:rsidR="000070FB" w:rsidRPr="004600B5">
        <w:rPr>
          <w:rFonts w:ascii="Times New Roman" w:hAnsi="Times New Roman" w:cs="Times New Roman"/>
          <w:sz w:val="28"/>
          <w:szCs w:val="28"/>
        </w:rPr>
        <w:t>Самарской области</w:t>
      </w:r>
      <w:r w:rsidRPr="004600B5">
        <w:rPr>
          <w:rFonts w:ascii="Times New Roman" w:hAnsi="Times New Roman" w:cs="Times New Roman"/>
          <w:sz w:val="28"/>
          <w:szCs w:val="28"/>
        </w:rPr>
        <w:t>;</w:t>
      </w:r>
    </w:p>
    <w:p w:rsidR="00A10C3D" w:rsidRPr="004600B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нормативными правовыми актами </w:t>
      </w:r>
      <w:r w:rsidR="00734E44">
        <w:rPr>
          <w:rFonts w:ascii="Times New Roman" w:hAnsi="Times New Roman" w:cs="Times New Roman"/>
          <w:sz w:val="28"/>
          <w:szCs w:val="28"/>
        </w:rPr>
        <w:t>муниципального района Ст</w:t>
      </w:r>
      <w:r w:rsidR="000070FB" w:rsidRPr="004600B5">
        <w:rPr>
          <w:rFonts w:ascii="Times New Roman" w:hAnsi="Times New Roman" w:cs="Times New Roman"/>
          <w:sz w:val="28"/>
          <w:szCs w:val="28"/>
        </w:rPr>
        <w:t xml:space="preserve">авропольский, сельского поселения </w:t>
      </w:r>
      <w:r w:rsidR="00790B8F">
        <w:rPr>
          <w:rFonts w:ascii="Times New Roman" w:hAnsi="Times New Roman" w:cs="Times New Roman"/>
          <w:sz w:val="28"/>
          <w:szCs w:val="28"/>
        </w:rPr>
        <w:t>Подстепки</w:t>
      </w:r>
      <w:r w:rsidRPr="004600B5">
        <w:rPr>
          <w:rFonts w:ascii="Times New Roman" w:hAnsi="Times New Roman" w:cs="Times New Roman"/>
          <w:sz w:val="28"/>
          <w:szCs w:val="28"/>
        </w:rPr>
        <w:t>;</w:t>
      </w:r>
    </w:p>
    <w:p w:rsidR="00A10C3D" w:rsidRPr="003751F3" w:rsidRDefault="00A10C3D" w:rsidP="006B14E2">
      <w:pPr>
        <w:pStyle w:val="52"/>
        <w:numPr>
          <w:ilvl w:val="0"/>
          <w:numId w:val="12"/>
        </w:numPr>
        <w:tabs>
          <w:tab w:val="left" w:pos="720"/>
        </w:tabs>
        <w:spacing w:line="276" w:lineRule="auto"/>
        <w:ind w:left="0" w:firstLine="709"/>
        <w:rPr>
          <w:rFonts w:cs="Times New Roman"/>
          <w:sz w:val="28"/>
          <w:szCs w:val="28"/>
        </w:rPr>
      </w:pPr>
      <w:r w:rsidRPr="004600B5">
        <w:rPr>
          <w:rFonts w:cs="Times New Roman"/>
          <w:sz w:val="28"/>
          <w:szCs w:val="28"/>
        </w:rPr>
        <w:t>норматив</w:t>
      </w:r>
      <w:r w:rsidRPr="003751F3">
        <w:rPr>
          <w:rFonts w:cs="Times New Roman"/>
          <w:sz w:val="28"/>
          <w:szCs w:val="28"/>
        </w:rPr>
        <w:t>ами градостроительного проектирования;</w:t>
      </w:r>
    </w:p>
    <w:p w:rsidR="00A10C3D" w:rsidRPr="003751F3"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3751F3">
        <w:rPr>
          <w:rFonts w:ascii="Times New Roman" w:hAnsi="Times New Roman" w:cs="Times New Roman"/>
          <w:sz w:val="28"/>
          <w:szCs w:val="28"/>
        </w:rPr>
        <w:t>техническими регламентами</w:t>
      </w:r>
      <w:r w:rsidR="00383605" w:rsidRPr="003751F3">
        <w:rPr>
          <w:rFonts w:ascii="Times New Roman" w:hAnsi="Times New Roman" w:cs="Times New Roman"/>
          <w:sz w:val="28"/>
          <w:szCs w:val="28"/>
        </w:rPr>
        <w:t>;</w:t>
      </w:r>
    </w:p>
    <w:p w:rsidR="00A10C3D" w:rsidRPr="003751F3"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3751F3">
        <w:rPr>
          <w:rFonts w:ascii="Times New Roman" w:hAnsi="Times New Roman" w:cs="Times New Roman"/>
          <w:sz w:val="28"/>
          <w:szCs w:val="28"/>
        </w:rPr>
        <w:t>нормативными техническими документами</w:t>
      </w:r>
      <w:r w:rsidR="00383605" w:rsidRPr="003751F3">
        <w:rPr>
          <w:rFonts w:ascii="Times New Roman" w:hAnsi="Times New Roman" w:cs="Times New Roman"/>
          <w:sz w:val="28"/>
          <w:szCs w:val="28"/>
        </w:rPr>
        <w:t>.</w:t>
      </w:r>
    </w:p>
    <w:p w:rsidR="00BF5FA2" w:rsidRPr="003751F3" w:rsidRDefault="00E10442" w:rsidP="006B14E2">
      <w:pPr>
        <w:pStyle w:val="a8"/>
        <w:tabs>
          <w:tab w:val="left" w:pos="720"/>
        </w:tabs>
        <w:spacing w:after="0"/>
        <w:ind w:left="709" w:right="-6"/>
        <w:jc w:val="both"/>
        <w:rPr>
          <w:rFonts w:ascii="Times New Roman" w:hAnsi="Times New Roman" w:cs="Times New Roman"/>
          <w:sz w:val="28"/>
          <w:szCs w:val="28"/>
        </w:rPr>
      </w:pPr>
      <w:r w:rsidRPr="003751F3">
        <w:rPr>
          <w:rFonts w:ascii="Times New Roman" w:hAnsi="Times New Roman" w:cs="Times New Roman"/>
          <w:sz w:val="28"/>
          <w:szCs w:val="28"/>
        </w:rPr>
        <w:t xml:space="preserve">4. </w:t>
      </w:r>
      <w:r w:rsidR="00BF5FA2" w:rsidRPr="003751F3">
        <w:rPr>
          <w:rFonts w:ascii="Times New Roman" w:hAnsi="Times New Roman" w:cs="Times New Roman"/>
          <w:sz w:val="28"/>
          <w:szCs w:val="28"/>
        </w:rPr>
        <w:t>Правила землепользования и застройки включают в себя:</w:t>
      </w:r>
    </w:p>
    <w:p w:rsidR="00BF5FA2" w:rsidRPr="003751F3" w:rsidRDefault="00BF5FA2" w:rsidP="006B14E2">
      <w:pPr>
        <w:pStyle w:val="ConsPlusNormal"/>
        <w:spacing w:after="0"/>
        <w:ind w:firstLine="540"/>
        <w:jc w:val="both"/>
        <w:rPr>
          <w:rFonts w:ascii="Times New Roman" w:hAnsi="Times New Roman" w:cs="Times New Roman"/>
          <w:sz w:val="28"/>
          <w:szCs w:val="28"/>
        </w:rPr>
      </w:pPr>
      <w:r w:rsidRPr="003751F3">
        <w:rPr>
          <w:rFonts w:ascii="Times New Roman" w:hAnsi="Times New Roman" w:cs="Times New Roman"/>
          <w:sz w:val="28"/>
          <w:szCs w:val="28"/>
        </w:rPr>
        <w:t xml:space="preserve">Часть </w:t>
      </w:r>
      <w:r w:rsidRPr="003751F3">
        <w:rPr>
          <w:rFonts w:ascii="Times New Roman" w:hAnsi="Times New Roman" w:cs="Times New Roman"/>
          <w:sz w:val="28"/>
          <w:szCs w:val="28"/>
          <w:lang w:val="en-US"/>
        </w:rPr>
        <w:t>I</w:t>
      </w:r>
      <w:r w:rsidRPr="003751F3">
        <w:rPr>
          <w:rFonts w:ascii="Times New Roman" w:hAnsi="Times New Roman" w:cs="Times New Roman"/>
          <w:sz w:val="28"/>
          <w:szCs w:val="28"/>
        </w:rPr>
        <w:t xml:space="preserve">. Порядок применения и внесения изменений в указанные </w:t>
      </w:r>
      <w:r w:rsidR="001071ED" w:rsidRPr="003751F3">
        <w:rPr>
          <w:rFonts w:ascii="Times New Roman" w:hAnsi="Times New Roman" w:cs="Times New Roman"/>
          <w:sz w:val="28"/>
          <w:szCs w:val="28"/>
        </w:rPr>
        <w:t>П</w:t>
      </w:r>
      <w:r w:rsidRPr="003751F3">
        <w:rPr>
          <w:rFonts w:ascii="Times New Roman" w:hAnsi="Times New Roman" w:cs="Times New Roman"/>
          <w:sz w:val="28"/>
          <w:szCs w:val="28"/>
        </w:rPr>
        <w:t>равила;</w:t>
      </w:r>
    </w:p>
    <w:p w:rsidR="00BF5FA2" w:rsidRPr="003751F3" w:rsidRDefault="00BF5FA2" w:rsidP="006B14E2">
      <w:pPr>
        <w:pStyle w:val="ConsPlusNormal"/>
        <w:spacing w:after="0"/>
        <w:ind w:firstLine="540"/>
        <w:jc w:val="both"/>
        <w:rPr>
          <w:rFonts w:ascii="Times New Roman" w:hAnsi="Times New Roman" w:cs="Times New Roman"/>
          <w:sz w:val="28"/>
          <w:szCs w:val="28"/>
        </w:rPr>
      </w:pPr>
      <w:r w:rsidRPr="003751F3">
        <w:rPr>
          <w:rFonts w:ascii="Times New Roman" w:hAnsi="Times New Roman" w:cs="Times New Roman"/>
          <w:sz w:val="28"/>
          <w:szCs w:val="28"/>
        </w:rPr>
        <w:t xml:space="preserve">Часть </w:t>
      </w:r>
      <w:r w:rsidRPr="003751F3">
        <w:rPr>
          <w:rFonts w:ascii="Times New Roman" w:hAnsi="Times New Roman" w:cs="Times New Roman"/>
          <w:sz w:val="28"/>
          <w:szCs w:val="28"/>
          <w:lang w:val="en-US"/>
        </w:rPr>
        <w:t>II</w:t>
      </w:r>
      <w:r w:rsidRPr="003751F3">
        <w:rPr>
          <w:rFonts w:ascii="Times New Roman" w:hAnsi="Times New Roman" w:cs="Times New Roman"/>
          <w:sz w:val="28"/>
          <w:szCs w:val="28"/>
        </w:rPr>
        <w:t>. Карт</w:t>
      </w:r>
      <w:r w:rsidR="00262C44" w:rsidRPr="003751F3">
        <w:rPr>
          <w:rFonts w:ascii="Times New Roman" w:hAnsi="Times New Roman" w:cs="Times New Roman"/>
          <w:sz w:val="28"/>
          <w:szCs w:val="28"/>
        </w:rPr>
        <w:t>ы</w:t>
      </w:r>
      <w:r w:rsidRPr="003751F3">
        <w:rPr>
          <w:rFonts w:ascii="Times New Roman" w:hAnsi="Times New Roman" w:cs="Times New Roman"/>
          <w:sz w:val="28"/>
          <w:szCs w:val="28"/>
        </w:rPr>
        <w:t xml:space="preserve"> градостроительного зонирования</w:t>
      </w:r>
      <w:r w:rsidR="002516BD" w:rsidRPr="003751F3">
        <w:rPr>
          <w:rFonts w:ascii="Times New Roman" w:hAnsi="Times New Roman" w:cs="Times New Roman"/>
          <w:sz w:val="28"/>
          <w:szCs w:val="28"/>
        </w:rPr>
        <w:t xml:space="preserve"> (</w:t>
      </w:r>
      <w:r w:rsidR="00262C44" w:rsidRPr="003751F3">
        <w:rPr>
          <w:rFonts w:ascii="Times New Roman" w:hAnsi="Times New Roman" w:cs="Times New Roman"/>
          <w:sz w:val="28"/>
          <w:szCs w:val="28"/>
        </w:rPr>
        <w:t>М 1:</w:t>
      </w:r>
      <w:r w:rsidR="002516BD" w:rsidRPr="003751F3">
        <w:rPr>
          <w:rFonts w:ascii="Times New Roman" w:hAnsi="Times New Roman" w:cs="Times New Roman"/>
          <w:sz w:val="28"/>
          <w:szCs w:val="28"/>
        </w:rPr>
        <w:t>5 000</w:t>
      </w:r>
      <w:r w:rsidR="00262C44" w:rsidRPr="003751F3">
        <w:rPr>
          <w:rFonts w:ascii="Times New Roman" w:hAnsi="Times New Roman" w:cs="Times New Roman"/>
          <w:sz w:val="28"/>
          <w:szCs w:val="28"/>
        </w:rPr>
        <w:t>;</w:t>
      </w:r>
      <w:r w:rsidR="002516BD" w:rsidRPr="003751F3">
        <w:rPr>
          <w:rFonts w:ascii="Times New Roman" w:hAnsi="Times New Roman" w:cs="Times New Roman"/>
          <w:sz w:val="28"/>
          <w:szCs w:val="28"/>
        </w:rPr>
        <w:t xml:space="preserve"> 1:</w:t>
      </w:r>
      <w:r w:rsidR="00262C44" w:rsidRPr="003751F3">
        <w:rPr>
          <w:rFonts w:ascii="Times New Roman" w:hAnsi="Times New Roman" w:cs="Times New Roman"/>
          <w:sz w:val="28"/>
          <w:szCs w:val="28"/>
        </w:rPr>
        <w:t>2</w:t>
      </w:r>
      <w:r w:rsidR="002516BD" w:rsidRPr="003751F3">
        <w:rPr>
          <w:rFonts w:ascii="Times New Roman" w:hAnsi="Times New Roman" w:cs="Times New Roman"/>
          <w:sz w:val="28"/>
          <w:szCs w:val="28"/>
        </w:rPr>
        <w:t>5 000</w:t>
      </w:r>
      <w:r w:rsidR="00626F17" w:rsidRPr="003751F3">
        <w:rPr>
          <w:rFonts w:ascii="Times New Roman" w:hAnsi="Times New Roman" w:cs="Times New Roman"/>
          <w:sz w:val="28"/>
          <w:szCs w:val="28"/>
        </w:rPr>
        <w:t>)</w:t>
      </w:r>
      <w:r w:rsidRPr="003751F3">
        <w:rPr>
          <w:rFonts w:ascii="Times New Roman" w:hAnsi="Times New Roman" w:cs="Times New Roman"/>
          <w:sz w:val="28"/>
          <w:szCs w:val="28"/>
        </w:rPr>
        <w:t>;</w:t>
      </w:r>
    </w:p>
    <w:p w:rsidR="00BF5FA2" w:rsidRPr="003751F3" w:rsidRDefault="00BF5FA2" w:rsidP="006B14E2">
      <w:pPr>
        <w:pStyle w:val="ConsPlusNormal"/>
        <w:spacing w:after="0"/>
        <w:ind w:firstLine="540"/>
        <w:jc w:val="both"/>
        <w:rPr>
          <w:rFonts w:ascii="Times New Roman" w:hAnsi="Times New Roman" w:cs="Times New Roman"/>
          <w:sz w:val="28"/>
          <w:szCs w:val="28"/>
        </w:rPr>
      </w:pPr>
      <w:r w:rsidRPr="003751F3">
        <w:rPr>
          <w:rFonts w:ascii="Times New Roman" w:hAnsi="Times New Roman" w:cs="Times New Roman"/>
          <w:sz w:val="28"/>
          <w:szCs w:val="28"/>
        </w:rPr>
        <w:t xml:space="preserve">Часть </w:t>
      </w:r>
      <w:r w:rsidRPr="003751F3">
        <w:rPr>
          <w:rFonts w:ascii="Times New Roman" w:hAnsi="Times New Roman" w:cs="Times New Roman"/>
          <w:sz w:val="28"/>
          <w:szCs w:val="28"/>
          <w:lang w:val="en-US"/>
        </w:rPr>
        <w:t>III</w:t>
      </w:r>
      <w:r w:rsidRPr="003751F3">
        <w:rPr>
          <w:rFonts w:ascii="Times New Roman" w:hAnsi="Times New Roman" w:cs="Times New Roman"/>
          <w:sz w:val="28"/>
          <w:szCs w:val="28"/>
        </w:rPr>
        <w:t>. Градостроительные регламенты.</w:t>
      </w:r>
    </w:p>
    <w:p w:rsidR="001071ED" w:rsidRPr="004600B5" w:rsidRDefault="00E10442" w:rsidP="006B14E2">
      <w:pPr>
        <w:tabs>
          <w:tab w:val="left" w:pos="720"/>
        </w:tabs>
        <w:spacing w:after="0"/>
        <w:ind w:right="-6" w:firstLine="709"/>
        <w:jc w:val="both"/>
        <w:rPr>
          <w:rFonts w:ascii="Times New Roman" w:hAnsi="Times New Roman" w:cs="Times New Roman"/>
          <w:sz w:val="28"/>
          <w:szCs w:val="28"/>
        </w:rPr>
      </w:pPr>
      <w:r w:rsidRPr="003751F3">
        <w:rPr>
          <w:rFonts w:ascii="Times New Roman" w:hAnsi="Times New Roman" w:cs="Times New Roman"/>
          <w:sz w:val="28"/>
          <w:szCs w:val="28"/>
        </w:rPr>
        <w:t xml:space="preserve">5. </w:t>
      </w:r>
      <w:r w:rsidR="009C27E0" w:rsidRPr="003751F3">
        <w:rPr>
          <w:rFonts w:ascii="Times New Roman" w:hAnsi="Times New Roman" w:cs="Times New Roman"/>
          <w:sz w:val="28"/>
          <w:szCs w:val="28"/>
        </w:rPr>
        <w:t>Настоящие Пра</w:t>
      </w:r>
      <w:r w:rsidR="009C27E0" w:rsidRPr="004600B5">
        <w:rPr>
          <w:rFonts w:ascii="Times New Roman" w:hAnsi="Times New Roman" w:cs="Times New Roman"/>
          <w:sz w:val="28"/>
          <w:szCs w:val="28"/>
        </w:rPr>
        <w:t>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w:t>
      </w:r>
      <w:r w:rsidR="000070FB" w:rsidRPr="004600B5">
        <w:rPr>
          <w:rFonts w:ascii="Times New Roman" w:hAnsi="Times New Roman" w:cs="Times New Roman"/>
          <w:sz w:val="28"/>
          <w:szCs w:val="28"/>
        </w:rPr>
        <w:t xml:space="preserve"> сельского поселения</w:t>
      </w:r>
      <w:r w:rsidR="009C27E0" w:rsidRPr="004600B5">
        <w:rPr>
          <w:rFonts w:ascii="Times New Roman" w:hAnsi="Times New Roman" w:cs="Times New Roman"/>
          <w:sz w:val="28"/>
          <w:szCs w:val="28"/>
        </w:rPr>
        <w:t>.</w:t>
      </w:r>
      <w:bookmarkStart w:id="28" w:name="_Toc358626227"/>
    </w:p>
    <w:p w:rsidR="009C27E0" w:rsidRPr="004600B5" w:rsidRDefault="009C27E0" w:rsidP="006B14E2">
      <w:pPr>
        <w:pStyle w:val="30"/>
        <w:spacing w:after="200"/>
        <w:ind w:firstLine="709"/>
        <w:rPr>
          <w:rFonts w:ascii="Times New Roman" w:hAnsi="Times New Roman"/>
          <w:b w:val="0"/>
          <w:bCs w:val="0"/>
          <w:color w:val="auto"/>
          <w:sz w:val="28"/>
          <w:szCs w:val="28"/>
        </w:rPr>
      </w:pPr>
      <w:bookmarkStart w:id="29" w:name="_Toc95295827"/>
      <w:r w:rsidRPr="004600B5">
        <w:rPr>
          <w:rFonts w:ascii="Times New Roman" w:hAnsi="Times New Roman"/>
          <w:color w:val="auto"/>
          <w:sz w:val="28"/>
          <w:szCs w:val="28"/>
        </w:rPr>
        <w:lastRenderedPageBreak/>
        <w:t xml:space="preserve">Статья </w:t>
      </w:r>
      <w:r w:rsidR="00B75E8F" w:rsidRPr="004600B5">
        <w:rPr>
          <w:rFonts w:ascii="Times New Roman" w:hAnsi="Times New Roman"/>
          <w:color w:val="auto"/>
          <w:sz w:val="28"/>
          <w:szCs w:val="28"/>
        </w:rPr>
        <w:t>3</w:t>
      </w:r>
      <w:r w:rsidRPr="004600B5">
        <w:rPr>
          <w:rFonts w:ascii="Times New Roman" w:hAnsi="Times New Roman"/>
          <w:color w:val="auto"/>
          <w:sz w:val="28"/>
          <w:szCs w:val="28"/>
        </w:rPr>
        <w:t>. Открытость и доступность информации о землепользовании и застройке</w:t>
      </w:r>
      <w:bookmarkEnd w:id="28"/>
      <w:bookmarkEnd w:id="29"/>
    </w:p>
    <w:p w:rsidR="009C27E0" w:rsidRPr="004600B5" w:rsidRDefault="009C27E0"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4600B5">
        <w:rPr>
          <w:rFonts w:ascii="Times New Roman" w:hAnsi="Times New Roman" w:cs="Times New Roman"/>
          <w:sz w:val="28"/>
          <w:szCs w:val="28"/>
        </w:rPr>
        <w:t>,</w:t>
      </w:r>
      <w:r w:rsidRPr="004600B5">
        <w:rPr>
          <w:rFonts w:ascii="Times New Roman" w:hAnsi="Times New Roman" w:cs="Times New Roman"/>
          <w:sz w:val="28"/>
          <w:szCs w:val="28"/>
        </w:rPr>
        <w:t xml:space="preserve"> органов</w:t>
      </w:r>
      <w:r w:rsidR="00D54AD5" w:rsidRPr="004600B5">
        <w:rPr>
          <w:rFonts w:ascii="Times New Roman" w:hAnsi="Times New Roman" w:cs="Times New Roman"/>
          <w:sz w:val="28"/>
          <w:szCs w:val="28"/>
        </w:rPr>
        <w:t xml:space="preserve"> государственной власти и органов местного самоуправления</w:t>
      </w:r>
      <w:r w:rsidRPr="004600B5">
        <w:rPr>
          <w:rFonts w:ascii="Times New Roman" w:hAnsi="Times New Roman" w:cs="Times New Roman"/>
          <w:sz w:val="28"/>
          <w:szCs w:val="28"/>
        </w:rPr>
        <w:t>.</w:t>
      </w:r>
    </w:p>
    <w:p w:rsidR="009C27E0" w:rsidRPr="004600B5" w:rsidRDefault="009C27E0"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w:t>
      </w:r>
      <w:r w:rsidR="00D54AD5" w:rsidRPr="004600B5">
        <w:rPr>
          <w:rFonts w:ascii="Times New Roman" w:hAnsi="Times New Roman" w:cs="Times New Roman"/>
          <w:sz w:val="28"/>
          <w:szCs w:val="28"/>
        </w:rPr>
        <w:t xml:space="preserve">Органы местного самоуправления </w:t>
      </w:r>
      <w:r w:rsidR="000070FB" w:rsidRPr="004600B5">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00002F48" w:rsidRPr="004600B5">
        <w:rPr>
          <w:rFonts w:ascii="Times New Roman" w:hAnsi="Times New Roman" w:cs="Times New Roman"/>
          <w:sz w:val="28"/>
          <w:szCs w:val="28"/>
        </w:rPr>
        <w:t xml:space="preserve"> </w:t>
      </w:r>
      <w:r w:rsidR="00D54AD5" w:rsidRPr="004600B5">
        <w:rPr>
          <w:rFonts w:ascii="Times New Roman" w:hAnsi="Times New Roman" w:cs="Times New Roman"/>
          <w:sz w:val="28"/>
          <w:szCs w:val="28"/>
        </w:rPr>
        <w:t>обеспечивают возможность ознакомления с настоящими Правилами путем:</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4600B5" w:rsidRPr="004600B5">
        <w:rPr>
          <w:rFonts w:cs="Times New Roman"/>
          <w:sz w:val="28"/>
          <w:szCs w:val="28"/>
        </w:rPr>
        <w:t>сельского поселения</w:t>
      </w:r>
      <w:r w:rsidRPr="004600B5">
        <w:rPr>
          <w:rFonts w:cs="Times New Roman"/>
          <w:sz w:val="28"/>
          <w:szCs w:val="28"/>
        </w:rPr>
        <w:t>;</w:t>
      </w:r>
    </w:p>
    <w:p w:rsidR="00D54AD5" w:rsidRPr="004600B5" w:rsidRDefault="00D54AD5" w:rsidP="006B14E2">
      <w:pPr>
        <w:pStyle w:val="52"/>
        <w:numPr>
          <w:ilvl w:val="0"/>
          <w:numId w:val="4"/>
        </w:numPr>
        <w:spacing w:line="276" w:lineRule="auto"/>
        <w:ind w:left="0" w:firstLine="709"/>
        <w:rPr>
          <w:rFonts w:cs="Times New Roman"/>
          <w:sz w:val="28"/>
          <w:szCs w:val="28"/>
        </w:rPr>
      </w:pPr>
      <w:r w:rsidRPr="004600B5">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3328EA">
      <w:pPr>
        <w:pStyle w:val="52"/>
        <w:numPr>
          <w:ilvl w:val="0"/>
          <w:numId w:val="4"/>
        </w:numPr>
        <w:spacing w:line="276" w:lineRule="auto"/>
        <w:ind w:left="0" w:firstLine="709"/>
        <w:rPr>
          <w:rFonts w:cs="Times New Roman"/>
          <w:sz w:val="28"/>
          <w:szCs w:val="28"/>
        </w:rPr>
      </w:pPr>
      <w:r w:rsidRPr="004600B5">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0" w:name="_Toc358626228"/>
    </w:p>
    <w:p w:rsidR="009240C7" w:rsidRPr="009240C7" w:rsidRDefault="009240C7" w:rsidP="003328EA">
      <w:pPr>
        <w:pStyle w:val="a8"/>
        <w:numPr>
          <w:ilvl w:val="0"/>
          <w:numId w:val="6"/>
        </w:numPr>
        <w:spacing w:after="0"/>
        <w:ind w:left="0" w:firstLine="709"/>
        <w:jc w:val="both"/>
        <w:rPr>
          <w:rFonts w:ascii="Times New Roman" w:hAnsi="Times New Roman" w:cs="Times New Roman"/>
          <w:sz w:val="28"/>
          <w:szCs w:val="28"/>
          <w:lang w:eastAsia="en-US"/>
        </w:rPr>
      </w:pPr>
      <w:r w:rsidRPr="009240C7">
        <w:rPr>
          <w:rFonts w:ascii="Times New Roman" w:hAnsi="Times New Roman" w:cs="Times New Roman"/>
          <w:sz w:val="28"/>
          <w:szCs w:val="28"/>
          <w:lang w:eastAsia="en-US"/>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791C63" w:rsidRPr="004600B5" w:rsidRDefault="00791C63" w:rsidP="006B14E2">
      <w:pPr>
        <w:keepNext/>
        <w:keepLines/>
        <w:spacing w:before="200"/>
        <w:ind w:firstLine="709"/>
        <w:jc w:val="both"/>
        <w:outlineLvl w:val="2"/>
        <w:rPr>
          <w:rFonts w:ascii="Times New Roman" w:hAnsi="Times New Roman" w:cs="Times New Roman"/>
          <w:b/>
          <w:bCs/>
          <w:sz w:val="28"/>
          <w:szCs w:val="28"/>
        </w:rPr>
      </w:pPr>
      <w:bookmarkStart w:id="31" w:name="_Toc95295828"/>
      <w:r w:rsidRPr="004600B5">
        <w:rPr>
          <w:rFonts w:ascii="Times New Roman" w:hAnsi="Times New Roman" w:cs="Times New Roman"/>
          <w:b/>
          <w:bCs/>
          <w:sz w:val="28"/>
          <w:szCs w:val="28"/>
        </w:rPr>
        <w:t xml:space="preserve">Статья 4. </w:t>
      </w:r>
      <w:r w:rsidR="00641D7A" w:rsidRPr="004600B5">
        <w:rPr>
          <w:rFonts w:ascii="Times New Roman" w:hAnsi="Times New Roman" w:cs="Times New Roman"/>
          <w:b/>
          <w:bCs/>
          <w:sz w:val="28"/>
          <w:szCs w:val="28"/>
        </w:rPr>
        <w:t>Вступление в силу Правил землепользования и застройки</w:t>
      </w:r>
      <w:bookmarkEnd w:id="31"/>
    </w:p>
    <w:p w:rsidR="00791C63" w:rsidRPr="004600B5" w:rsidRDefault="00791C63" w:rsidP="006B14E2">
      <w:pPr>
        <w:pStyle w:val="52"/>
        <w:spacing w:line="276" w:lineRule="auto"/>
        <w:ind w:firstLine="709"/>
        <w:rPr>
          <w:rFonts w:cs="Times New Roman"/>
          <w:sz w:val="28"/>
          <w:szCs w:val="28"/>
        </w:rPr>
      </w:pPr>
      <w:r w:rsidRPr="004600B5">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4600B5" w:rsidRDefault="00791C63" w:rsidP="006B14E2">
      <w:pPr>
        <w:pStyle w:val="52"/>
        <w:spacing w:after="200" w:line="276" w:lineRule="auto"/>
        <w:ind w:firstLine="709"/>
        <w:rPr>
          <w:rFonts w:cs="Times New Roman"/>
          <w:sz w:val="28"/>
          <w:szCs w:val="28"/>
        </w:rPr>
      </w:pPr>
      <w:r w:rsidRPr="004600B5">
        <w:rPr>
          <w:rFonts w:cs="Times New Roman"/>
          <w:sz w:val="28"/>
          <w:szCs w:val="28"/>
        </w:rPr>
        <w:t>2. Правила действуют в части, не противоречащей правовым актам, имеющим большую юридическую силу.</w:t>
      </w:r>
    </w:p>
    <w:p w:rsidR="009C27E0" w:rsidRPr="004600B5" w:rsidRDefault="009C27E0" w:rsidP="006B14E2">
      <w:pPr>
        <w:keepNext/>
        <w:keepLines/>
        <w:ind w:firstLine="709"/>
        <w:jc w:val="both"/>
        <w:outlineLvl w:val="2"/>
        <w:rPr>
          <w:rFonts w:ascii="Times New Roman" w:hAnsi="Times New Roman" w:cs="Times New Roman"/>
          <w:b/>
          <w:bCs/>
          <w:sz w:val="28"/>
          <w:szCs w:val="28"/>
        </w:rPr>
      </w:pPr>
      <w:bookmarkStart w:id="32" w:name="_Toc95295829"/>
      <w:r w:rsidRPr="004600B5">
        <w:rPr>
          <w:rFonts w:ascii="Times New Roman" w:hAnsi="Times New Roman" w:cs="Times New Roman"/>
          <w:b/>
          <w:bCs/>
          <w:sz w:val="28"/>
          <w:szCs w:val="28"/>
        </w:rPr>
        <w:lastRenderedPageBreak/>
        <w:t xml:space="preserve">Статья </w:t>
      </w:r>
      <w:r w:rsidR="00791C63" w:rsidRPr="004600B5">
        <w:rPr>
          <w:rFonts w:ascii="Times New Roman" w:hAnsi="Times New Roman" w:cs="Times New Roman"/>
          <w:b/>
          <w:bCs/>
          <w:sz w:val="28"/>
          <w:szCs w:val="28"/>
        </w:rPr>
        <w:t>5</w:t>
      </w:r>
      <w:r w:rsidRPr="004600B5">
        <w:rPr>
          <w:rFonts w:ascii="Times New Roman" w:hAnsi="Times New Roman" w:cs="Times New Roman"/>
          <w:b/>
          <w:bCs/>
          <w:sz w:val="28"/>
          <w:szCs w:val="28"/>
        </w:rPr>
        <w:t>. Ответственность за нарушения Правил</w:t>
      </w:r>
      <w:bookmarkEnd w:id="30"/>
      <w:r w:rsidR="00641D7A" w:rsidRPr="004600B5">
        <w:rPr>
          <w:rFonts w:ascii="Times New Roman" w:hAnsi="Times New Roman" w:cs="Times New Roman"/>
          <w:b/>
          <w:bCs/>
          <w:sz w:val="28"/>
          <w:szCs w:val="28"/>
        </w:rPr>
        <w:t xml:space="preserve"> землепользования и застройки</w:t>
      </w:r>
      <w:bookmarkEnd w:id="32"/>
    </w:p>
    <w:p w:rsidR="009C27E0" w:rsidRPr="004600B5" w:rsidRDefault="009C27E0" w:rsidP="006B14E2">
      <w:pPr>
        <w:tabs>
          <w:tab w:val="left" w:pos="720"/>
        </w:tabs>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4600B5">
        <w:rPr>
          <w:rFonts w:ascii="Times New Roman" w:hAnsi="Times New Roman" w:cs="Times New Roman"/>
          <w:sz w:val="28"/>
          <w:szCs w:val="28"/>
        </w:rPr>
        <w:t xml:space="preserve">тельством </w:t>
      </w:r>
      <w:r w:rsidR="000070FB" w:rsidRPr="004600B5">
        <w:rPr>
          <w:rFonts w:ascii="Times New Roman" w:hAnsi="Times New Roman" w:cs="Times New Roman"/>
          <w:sz w:val="28"/>
          <w:szCs w:val="28"/>
        </w:rPr>
        <w:t>Самарской области</w:t>
      </w:r>
      <w:r w:rsidR="005F34B8" w:rsidRPr="004600B5">
        <w:rPr>
          <w:rFonts w:ascii="Times New Roman" w:hAnsi="Times New Roman" w:cs="Times New Roman"/>
          <w:sz w:val="28"/>
          <w:szCs w:val="28"/>
        </w:rPr>
        <w:t>.</w:t>
      </w:r>
    </w:p>
    <w:p w:rsidR="00003BD2" w:rsidRPr="004600B5" w:rsidRDefault="009C27E0" w:rsidP="006B14E2">
      <w:pPr>
        <w:pStyle w:val="2"/>
        <w:spacing w:after="200"/>
        <w:ind w:firstLine="709"/>
        <w:rPr>
          <w:rFonts w:ascii="Times New Roman" w:hAnsi="Times New Roman"/>
          <w:b w:val="0"/>
          <w:bCs w:val="0"/>
          <w:color w:val="auto"/>
          <w:sz w:val="28"/>
          <w:szCs w:val="28"/>
        </w:rPr>
      </w:pPr>
      <w:bookmarkStart w:id="33" w:name="_Toc358626229"/>
      <w:bookmarkStart w:id="34" w:name="_Toc95295830"/>
      <w:r w:rsidRPr="004600B5">
        <w:rPr>
          <w:rFonts w:ascii="Times New Roman" w:hAnsi="Times New Roman"/>
          <w:color w:val="auto"/>
          <w:sz w:val="28"/>
          <w:szCs w:val="28"/>
        </w:rPr>
        <w:t xml:space="preserve">ГЛАВА 2. </w:t>
      </w:r>
      <w:bookmarkEnd w:id="33"/>
      <w:r w:rsidR="005F34B8" w:rsidRPr="004600B5">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5" w:name="_Toc358626233"/>
      <w:bookmarkEnd w:id="34"/>
    </w:p>
    <w:p w:rsidR="008C13AE" w:rsidRPr="004600B5" w:rsidRDefault="00AD3023" w:rsidP="006B14E2">
      <w:pPr>
        <w:keepNext/>
        <w:keepLines/>
        <w:ind w:firstLine="709"/>
        <w:jc w:val="both"/>
        <w:outlineLvl w:val="2"/>
        <w:rPr>
          <w:rFonts w:ascii="Times New Roman" w:hAnsi="Times New Roman" w:cs="Times New Roman"/>
          <w:b/>
          <w:bCs/>
          <w:sz w:val="28"/>
          <w:szCs w:val="28"/>
        </w:rPr>
      </w:pPr>
      <w:bookmarkStart w:id="36" w:name="_Toc95295831"/>
      <w:r w:rsidRPr="004600B5">
        <w:rPr>
          <w:rFonts w:ascii="Times New Roman" w:hAnsi="Times New Roman" w:cs="Times New Roman"/>
          <w:b/>
          <w:bCs/>
          <w:sz w:val="28"/>
          <w:szCs w:val="28"/>
        </w:rPr>
        <w:t xml:space="preserve">Статья </w:t>
      </w:r>
      <w:r w:rsidR="0081447F" w:rsidRPr="004600B5">
        <w:rPr>
          <w:rFonts w:ascii="Times New Roman" w:hAnsi="Times New Roman" w:cs="Times New Roman"/>
          <w:b/>
          <w:bCs/>
          <w:sz w:val="28"/>
          <w:szCs w:val="28"/>
        </w:rPr>
        <w:t>6</w:t>
      </w:r>
      <w:r w:rsidRPr="004600B5">
        <w:rPr>
          <w:rFonts w:ascii="Times New Roman" w:hAnsi="Times New Roman" w:cs="Times New Roman"/>
          <w:b/>
          <w:bCs/>
          <w:sz w:val="28"/>
          <w:szCs w:val="28"/>
        </w:rPr>
        <w:t xml:space="preserve">. </w:t>
      </w:r>
      <w:bookmarkEnd w:id="35"/>
      <w:r w:rsidR="00641D7A" w:rsidRPr="004600B5">
        <w:rPr>
          <w:rFonts w:ascii="Times New Roman" w:hAnsi="Times New Roman" w:cs="Times New Roman"/>
          <w:b/>
          <w:bCs/>
          <w:sz w:val="28"/>
          <w:szCs w:val="28"/>
        </w:rPr>
        <w:t xml:space="preserve">Комиссия по подготовке проекта </w:t>
      </w:r>
      <w:r w:rsidR="008D773B" w:rsidRPr="004600B5">
        <w:rPr>
          <w:rFonts w:ascii="Times New Roman" w:hAnsi="Times New Roman" w:cs="Times New Roman"/>
          <w:b/>
          <w:bCs/>
          <w:sz w:val="28"/>
          <w:szCs w:val="28"/>
        </w:rPr>
        <w:t>П</w:t>
      </w:r>
      <w:r w:rsidR="00641D7A" w:rsidRPr="004600B5">
        <w:rPr>
          <w:rFonts w:ascii="Times New Roman" w:hAnsi="Times New Roman" w:cs="Times New Roman"/>
          <w:b/>
          <w:bCs/>
          <w:sz w:val="28"/>
          <w:szCs w:val="28"/>
        </w:rPr>
        <w:t>равил землепользования и застройки</w:t>
      </w:r>
      <w:bookmarkEnd w:id="36"/>
    </w:p>
    <w:p w:rsidR="00056A2F" w:rsidRPr="004600B5" w:rsidRDefault="00056A2F" w:rsidP="003328EA">
      <w:pPr>
        <w:pStyle w:val="a8"/>
        <w:numPr>
          <w:ilvl w:val="0"/>
          <w:numId w:val="7"/>
        </w:numPr>
        <w:spacing w:after="0"/>
        <w:ind w:left="0" w:firstLine="709"/>
        <w:jc w:val="both"/>
        <w:rPr>
          <w:rFonts w:ascii="Times New Roman" w:hAnsi="Times New Roman" w:cs="Times New Roman"/>
          <w:sz w:val="28"/>
          <w:szCs w:val="28"/>
        </w:rPr>
      </w:pPr>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000070FB" w:rsidRPr="004600B5">
        <w:t xml:space="preserve"> </w:t>
      </w:r>
      <w:r w:rsidR="000070FB"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0070FB" w:rsidRPr="004600B5" w:rsidRDefault="000070FB" w:rsidP="003328EA">
      <w:pPr>
        <w:tabs>
          <w:tab w:val="left" w:pos="426"/>
        </w:tabs>
        <w:spacing w:after="0"/>
        <w:ind w:right="-6" w:firstLine="709"/>
        <w:jc w:val="both"/>
        <w:rPr>
          <w:rFonts w:ascii="Times New Roman" w:hAnsi="Times New Roman" w:cs="Times New Roman"/>
          <w:sz w:val="28"/>
          <w:szCs w:val="28"/>
        </w:rPr>
      </w:pPr>
      <w:bookmarkStart w:id="37" w:name="_Toc358626235"/>
      <w:r w:rsidRPr="004600B5">
        <w:rPr>
          <w:rFonts w:ascii="Times New Roman" w:hAnsi="Times New Roman" w:cs="Times New Roman"/>
          <w:sz w:val="28"/>
          <w:szCs w:val="28"/>
        </w:rPr>
        <w:t>2.</w:t>
      </w:r>
      <w:r w:rsidRPr="004600B5">
        <w:rPr>
          <w:rFonts w:ascii="Times New Roman" w:hAnsi="Times New Roman" w:cs="Times New Roman"/>
          <w:sz w:val="28"/>
          <w:szCs w:val="28"/>
        </w:rPr>
        <w:tab/>
        <w:t>Состав и порядок деятельно</w:t>
      </w:r>
      <w:r w:rsidR="00734E44">
        <w:rPr>
          <w:rFonts w:ascii="Times New Roman" w:hAnsi="Times New Roman" w:cs="Times New Roman"/>
          <w:sz w:val="28"/>
          <w:szCs w:val="28"/>
        </w:rPr>
        <w:t>сти Комиссии утверждается поста</w:t>
      </w:r>
      <w:r w:rsidRPr="004600B5">
        <w:rPr>
          <w:rFonts w:ascii="Times New Roman" w:hAnsi="Times New Roman" w:cs="Times New Roman"/>
          <w:sz w:val="28"/>
          <w:szCs w:val="28"/>
        </w:rPr>
        <w:t>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sidR="00734E44">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w:t>
      </w:r>
      <w:r w:rsidR="00734E44">
        <w:rPr>
          <w:rFonts w:ascii="Times New Roman" w:hAnsi="Times New Roman" w:cs="Times New Roman"/>
          <w:sz w:val="28"/>
          <w:szCs w:val="28"/>
        </w:rPr>
        <w:t>доставлении разрешений на услов</w:t>
      </w:r>
      <w:r w:rsidRPr="004600B5">
        <w:rPr>
          <w:rFonts w:ascii="Times New Roman" w:hAnsi="Times New Roman" w:cs="Times New Roman"/>
          <w:sz w:val="28"/>
          <w:szCs w:val="28"/>
        </w:rPr>
        <w:t>но разрешенный вид использования земе</w:t>
      </w:r>
      <w:r w:rsidR="00734E44">
        <w:rPr>
          <w:rFonts w:ascii="Times New Roman" w:hAnsi="Times New Roman" w:cs="Times New Roman"/>
          <w:sz w:val="28"/>
          <w:szCs w:val="28"/>
        </w:rPr>
        <w:t>льного участка или объекта капи</w:t>
      </w:r>
      <w:r w:rsidRPr="004600B5">
        <w:rPr>
          <w:rFonts w:ascii="Times New Roman" w:hAnsi="Times New Roman" w:cs="Times New Roman"/>
          <w:sz w:val="28"/>
          <w:szCs w:val="28"/>
        </w:rPr>
        <w:t>тального строительства и подготовка рекомендаций для Главы поселения;</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предоставлении разрешений н</w:t>
      </w:r>
      <w:r w:rsidR="00734E44">
        <w:rPr>
          <w:rFonts w:ascii="Times New Roman" w:hAnsi="Times New Roman" w:cs="Times New Roman"/>
          <w:sz w:val="28"/>
          <w:szCs w:val="28"/>
        </w:rPr>
        <w:t>а откло</w:t>
      </w:r>
      <w:r w:rsidRPr="004600B5">
        <w:rPr>
          <w:rFonts w:ascii="Times New Roman" w:hAnsi="Times New Roman" w:cs="Times New Roman"/>
          <w:sz w:val="28"/>
          <w:szCs w:val="28"/>
        </w:rPr>
        <w:t>нение от предельных параметров ра</w:t>
      </w:r>
      <w:r w:rsidR="00734E44">
        <w:rPr>
          <w:rFonts w:ascii="Times New Roman" w:hAnsi="Times New Roman" w:cs="Times New Roman"/>
          <w:sz w:val="28"/>
          <w:szCs w:val="28"/>
        </w:rPr>
        <w:t>зрешенного строительства, рекон</w:t>
      </w:r>
      <w:r w:rsidRPr="004600B5">
        <w:rPr>
          <w:rFonts w:ascii="Times New Roman" w:hAnsi="Times New Roman" w:cs="Times New Roman"/>
          <w:sz w:val="28"/>
          <w:szCs w:val="28"/>
        </w:rPr>
        <w:t>струкции объектов капитального строи</w:t>
      </w:r>
      <w:r w:rsidR="00734E44">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sidR="00734E44">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sidR="00734E44">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sidR="00734E44">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sidR="00734E44">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 xml:space="preserve">екта капитального строительства, </w:t>
      </w:r>
      <w:r w:rsidRPr="004600B5">
        <w:rPr>
          <w:rFonts w:ascii="Times New Roman" w:hAnsi="Times New Roman" w:cs="Times New Roman"/>
          <w:sz w:val="28"/>
          <w:szCs w:val="28"/>
        </w:rPr>
        <w:lastRenderedPageBreak/>
        <w:t>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0070F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sidR="00734E44">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w:t>
      </w:r>
      <w:r w:rsidR="00EF48A3">
        <w:rPr>
          <w:rFonts w:ascii="Times New Roman" w:hAnsi="Times New Roman" w:cs="Times New Roman"/>
          <w:sz w:val="28"/>
          <w:szCs w:val="28"/>
        </w:rPr>
        <w:t>же Положением о Комиссии по под</w:t>
      </w:r>
      <w:r w:rsidRPr="004600B5">
        <w:rPr>
          <w:rFonts w:ascii="Times New Roman" w:hAnsi="Times New Roman" w:cs="Times New Roman"/>
          <w:sz w:val="28"/>
          <w:szCs w:val="28"/>
        </w:rPr>
        <w:t>готовке проекта правил землепользован</w:t>
      </w:r>
      <w:r w:rsidR="00734E44">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 xml:space="preserve">жденным постановлением Администрации поселения в соответствии </w:t>
      </w:r>
      <w:r w:rsidR="00734E44">
        <w:rPr>
          <w:rFonts w:ascii="Times New Roman" w:hAnsi="Times New Roman" w:cs="Times New Roman"/>
          <w:sz w:val="28"/>
          <w:szCs w:val="28"/>
        </w:rPr>
        <w:t>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4600B5" w:rsidRDefault="000070FB" w:rsidP="000070FB">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 </w:t>
      </w:r>
    </w:p>
    <w:p w:rsidR="00D9665C" w:rsidRPr="004600B5" w:rsidRDefault="00D9665C" w:rsidP="006B14E2">
      <w:pPr>
        <w:keepNext/>
        <w:keepLines/>
        <w:ind w:firstLine="709"/>
        <w:jc w:val="both"/>
        <w:outlineLvl w:val="2"/>
        <w:rPr>
          <w:rFonts w:ascii="Times New Roman" w:hAnsi="Times New Roman" w:cs="Times New Roman"/>
          <w:b/>
          <w:bCs/>
          <w:sz w:val="28"/>
          <w:szCs w:val="28"/>
        </w:rPr>
      </w:pPr>
      <w:bookmarkStart w:id="38" w:name="_Toc95295832"/>
      <w:r w:rsidRPr="004600B5">
        <w:rPr>
          <w:rFonts w:ascii="Times New Roman" w:hAnsi="Times New Roman" w:cs="Times New Roman"/>
          <w:b/>
          <w:bCs/>
          <w:sz w:val="28"/>
          <w:szCs w:val="28"/>
        </w:rPr>
        <w:t>Статья 7. Общие положения, относящиеся к ранее возникшим правам</w:t>
      </w:r>
      <w:bookmarkEnd w:id="37"/>
      <w:bookmarkEnd w:id="38"/>
    </w:p>
    <w:p w:rsidR="00D9665C" w:rsidRPr="004600B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5A7DE0" w:rsidRPr="004600B5">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005A7DE0" w:rsidRPr="004600B5">
        <w:rPr>
          <w:rFonts w:ascii="Times New Roman" w:hAnsi="Times New Roman" w:cs="Times New Roman"/>
          <w:sz w:val="28"/>
          <w:szCs w:val="28"/>
        </w:rPr>
        <w:t>, муниципального района Ставропольский</w:t>
      </w:r>
      <w:r w:rsidRPr="004600B5">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4600B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4600B5">
        <w:rPr>
          <w:rFonts w:ascii="Times New Roman" w:hAnsi="Times New Roman" w:cs="Times New Roman"/>
          <w:sz w:val="28"/>
          <w:szCs w:val="28"/>
        </w:rPr>
        <w:t>Земельный участок или объект капитального строительства</w:t>
      </w:r>
      <w:r w:rsidR="003D1FEF" w:rsidRPr="004600B5">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4600B5" w:rsidRDefault="00D9665C" w:rsidP="006B14E2">
      <w:pPr>
        <w:pStyle w:val="52"/>
        <w:spacing w:line="276" w:lineRule="auto"/>
        <w:ind w:firstLine="709"/>
        <w:rPr>
          <w:rFonts w:cs="Times New Roman"/>
          <w:sz w:val="28"/>
          <w:szCs w:val="28"/>
        </w:rPr>
      </w:pPr>
      <w:r w:rsidRPr="004600B5">
        <w:rPr>
          <w:rFonts w:cs="Times New Roman"/>
          <w:sz w:val="28"/>
          <w:szCs w:val="28"/>
          <w:lang w:eastAsia="ru-RU"/>
        </w:rPr>
        <w:t xml:space="preserve">а) </w:t>
      </w:r>
      <w:r w:rsidRPr="004600B5">
        <w:rPr>
          <w:rFonts w:cs="Times New Roman"/>
          <w:sz w:val="28"/>
          <w:szCs w:val="28"/>
        </w:rPr>
        <w:t>виды их разрешенного использования не входят в перечень в</w:t>
      </w:r>
      <w:r w:rsidR="0081447F" w:rsidRPr="004600B5">
        <w:rPr>
          <w:rFonts w:cs="Times New Roman"/>
          <w:sz w:val="28"/>
          <w:szCs w:val="28"/>
        </w:rPr>
        <w:t>идов разрешенного использования,</w:t>
      </w:r>
      <w:r w:rsidRPr="004600B5">
        <w:rPr>
          <w:rFonts w:cs="Times New Roman"/>
          <w:sz w:val="28"/>
          <w:szCs w:val="28"/>
        </w:rPr>
        <w:t xml:space="preserve"> установленных для соответствующей территориальной зоны;</w:t>
      </w:r>
    </w:p>
    <w:p w:rsidR="00F312D1" w:rsidRPr="004600B5" w:rsidRDefault="0081447F" w:rsidP="006B14E2">
      <w:pPr>
        <w:pStyle w:val="52"/>
        <w:spacing w:line="276" w:lineRule="auto"/>
        <w:ind w:firstLine="709"/>
        <w:rPr>
          <w:rFonts w:cs="Times New Roman"/>
          <w:sz w:val="28"/>
          <w:szCs w:val="28"/>
        </w:rPr>
      </w:pPr>
      <w:r w:rsidRPr="004600B5">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4600B5">
        <w:rPr>
          <w:rFonts w:cs="Times New Roman"/>
          <w:sz w:val="28"/>
          <w:szCs w:val="28"/>
        </w:rPr>
        <w:t>не соответствуют предельным значениям, установленным градостроительным регламентом соотв</w:t>
      </w:r>
      <w:r w:rsidR="00F312D1" w:rsidRPr="004600B5">
        <w:rPr>
          <w:rFonts w:cs="Times New Roman"/>
          <w:sz w:val="28"/>
          <w:szCs w:val="28"/>
        </w:rPr>
        <w:t>етствующей территориальной зоны;</w:t>
      </w:r>
    </w:p>
    <w:p w:rsidR="00F312D1" w:rsidRPr="004600B5" w:rsidRDefault="0081447F"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в) з</w:t>
      </w:r>
      <w:r w:rsidR="00D9665C" w:rsidRPr="004600B5">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4600B5">
        <w:rPr>
          <w:rFonts w:ascii="Times New Roman" w:hAnsi="Times New Roman" w:cs="Times New Roman"/>
          <w:sz w:val="28"/>
          <w:szCs w:val="28"/>
        </w:rPr>
        <w:t xml:space="preserve">применение которых </w:t>
      </w:r>
      <w:r w:rsidR="00D9665C" w:rsidRPr="004600B5">
        <w:rPr>
          <w:rFonts w:ascii="Times New Roman" w:hAnsi="Times New Roman" w:cs="Times New Roman"/>
          <w:sz w:val="28"/>
          <w:szCs w:val="28"/>
        </w:rPr>
        <w:t xml:space="preserve">не </w:t>
      </w:r>
      <w:r w:rsidR="00B71C74" w:rsidRPr="004600B5">
        <w:rPr>
          <w:rFonts w:ascii="Times New Roman" w:hAnsi="Times New Roman" w:cs="Times New Roman"/>
          <w:sz w:val="28"/>
          <w:szCs w:val="28"/>
        </w:rPr>
        <w:t>соответствует</w:t>
      </w:r>
      <w:r w:rsidR="00BE0727" w:rsidRPr="004600B5">
        <w:rPr>
          <w:rFonts w:ascii="Times New Roman" w:hAnsi="Times New Roman" w:cs="Times New Roman"/>
          <w:sz w:val="28"/>
          <w:szCs w:val="28"/>
        </w:rPr>
        <w:t xml:space="preserve"> </w:t>
      </w:r>
      <w:r w:rsidR="00D9665C" w:rsidRPr="004600B5">
        <w:rPr>
          <w:rFonts w:ascii="Times New Roman" w:hAnsi="Times New Roman" w:cs="Times New Roman"/>
          <w:sz w:val="28"/>
          <w:szCs w:val="28"/>
        </w:rPr>
        <w:t>ре</w:t>
      </w:r>
      <w:r w:rsidR="00BE0727" w:rsidRPr="004600B5">
        <w:rPr>
          <w:rFonts w:ascii="Times New Roman" w:hAnsi="Times New Roman" w:cs="Times New Roman"/>
          <w:sz w:val="28"/>
          <w:szCs w:val="28"/>
        </w:rPr>
        <w:t>гламенту использования</w:t>
      </w:r>
      <w:r w:rsidR="00B71C74" w:rsidRPr="004600B5">
        <w:rPr>
          <w:rFonts w:ascii="Times New Roman" w:hAnsi="Times New Roman" w:cs="Times New Roman"/>
          <w:sz w:val="28"/>
          <w:szCs w:val="28"/>
        </w:rPr>
        <w:t>, установленному законами, иными нормативно-правовыми актами</w:t>
      </w:r>
    </w:p>
    <w:p w:rsidR="0081748D" w:rsidRPr="004600B5" w:rsidRDefault="0081748D" w:rsidP="006B14E2">
      <w:pPr>
        <w:tabs>
          <w:tab w:val="left" w:pos="720"/>
        </w:tabs>
        <w:spacing w:after="0"/>
        <w:ind w:right="-6" w:firstLine="709"/>
        <w:jc w:val="both"/>
        <w:rPr>
          <w:rFonts w:ascii="Times New Roman" w:hAnsi="Times New Roman" w:cs="Times New Roman"/>
          <w:i/>
          <w:sz w:val="28"/>
          <w:szCs w:val="28"/>
        </w:rPr>
      </w:pPr>
      <w:r w:rsidRPr="004600B5">
        <w:rPr>
          <w:rFonts w:ascii="Times New Roman" w:hAnsi="Times New Roman" w:cs="Times New Roman"/>
          <w:sz w:val="28"/>
          <w:szCs w:val="28"/>
        </w:rPr>
        <w:t xml:space="preserve">3. Использование объектов недвижимости, указанных в части </w:t>
      </w:r>
      <w:r w:rsidR="00B71C74" w:rsidRPr="004600B5">
        <w:rPr>
          <w:rFonts w:ascii="Times New Roman" w:hAnsi="Times New Roman" w:cs="Times New Roman"/>
          <w:sz w:val="28"/>
          <w:szCs w:val="28"/>
        </w:rPr>
        <w:t>2</w:t>
      </w:r>
      <w:r w:rsidRPr="004600B5">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4600B5" w:rsidRDefault="00B71C74"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3.1. </w:t>
      </w:r>
      <w:r w:rsidR="00D9665C" w:rsidRPr="004600B5">
        <w:rPr>
          <w:rFonts w:ascii="Times New Roman" w:hAnsi="Times New Roman" w:cs="Times New Roman"/>
          <w:sz w:val="28"/>
          <w:szCs w:val="28"/>
        </w:rPr>
        <w:t xml:space="preserve">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w:t>
      </w:r>
      <w:r w:rsidR="00D9665C" w:rsidRPr="004600B5">
        <w:rPr>
          <w:rFonts w:ascii="Times New Roman" w:hAnsi="Times New Roman" w:cs="Times New Roman"/>
          <w:sz w:val="28"/>
          <w:szCs w:val="28"/>
        </w:rPr>
        <w:lastRenderedPageBreak/>
        <w:t>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4600B5" w:rsidRDefault="00B71C74"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3.2.</w:t>
      </w:r>
      <w:r w:rsidR="00D9665C" w:rsidRPr="004600B5">
        <w:rPr>
          <w:rFonts w:ascii="Times New Roman" w:hAnsi="Times New Roman" w:cs="Times New Roman"/>
          <w:sz w:val="28"/>
          <w:szCs w:val="28"/>
        </w:rPr>
        <w:t xml:space="preserve"> Реконструкция указанных в части </w:t>
      </w:r>
      <w:r w:rsidRPr="004600B5">
        <w:rPr>
          <w:rFonts w:ascii="Times New Roman" w:hAnsi="Times New Roman" w:cs="Times New Roman"/>
          <w:sz w:val="28"/>
          <w:szCs w:val="28"/>
        </w:rPr>
        <w:t>3.1</w:t>
      </w:r>
      <w:r w:rsidR="00D9665C" w:rsidRPr="004600B5">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4600B5" w:rsidRDefault="00B71C74" w:rsidP="006B14E2">
      <w:pPr>
        <w:tabs>
          <w:tab w:val="left" w:pos="720"/>
        </w:tabs>
        <w:ind w:right="-6" w:firstLine="709"/>
        <w:jc w:val="both"/>
        <w:rPr>
          <w:rFonts w:ascii="Times New Roman" w:hAnsi="Times New Roman" w:cs="Times New Roman"/>
          <w:sz w:val="28"/>
          <w:szCs w:val="28"/>
        </w:rPr>
      </w:pPr>
      <w:r w:rsidRPr="004600B5">
        <w:rPr>
          <w:rFonts w:ascii="Times New Roman" w:hAnsi="Times New Roman" w:cs="Times New Roman"/>
          <w:sz w:val="28"/>
          <w:szCs w:val="28"/>
        </w:rPr>
        <w:t>3.3.</w:t>
      </w:r>
      <w:r w:rsidR="00D9665C" w:rsidRPr="004600B5">
        <w:rPr>
          <w:rFonts w:ascii="Times New Roman" w:hAnsi="Times New Roman" w:cs="Times New Roman"/>
          <w:sz w:val="28"/>
          <w:szCs w:val="28"/>
        </w:rPr>
        <w:t xml:space="preserve"> В случае, если использование указанных в части </w:t>
      </w:r>
      <w:r w:rsidRPr="004600B5">
        <w:rPr>
          <w:rFonts w:ascii="Times New Roman" w:hAnsi="Times New Roman" w:cs="Times New Roman"/>
          <w:sz w:val="28"/>
          <w:szCs w:val="28"/>
        </w:rPr>
        <w:t>3.1</w:t>
      </w:r>
      <w:r w:rsidR="00D9665C" w:rsidRPr="004600B5">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4600B5"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9" w:name="_Toc95295833"/>
      <w:r w:rsidRPr="004600B5">
        <w:rPr>
          <w:rFonts w:cs="Times New Roman"/>
          <w:i w:val="0"/>
          <w:sz w:val="28"/>
          <w:szCs w:val="28"/>
        </w:rPr>
        <w:t xml:space="preserve">Статья </w:t>
      </w:r>
      <w:r w:rsidR="0081447F" w:rsidRPr="004600B5">
        <w:rPr>
          <w:rFonts w:cs="Times New Roman"/>
          <w:i w:val="0"/>
          <w:sz w:val="28"/>
          <w:szCs w:val="28"/>
        </w:rPr>
        <w:t>8</w:t>
      </w:r>
      <w:r w:rsidRPr="004600B5">
        <w:rPr>
          <w:rFonts w:cs="Times New Roman"/>
          <w:i w:val="0"/>
          <w:sz w:val="28"/>
          <w:szCs w:val="28"/>
        </w:rPr>
        <w:t>. Территориальные зоны</w:t>
      </w:r>
      <w:bookmarkEnd w:id="39"/>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определен</w:t>
      </w:r>
      <w:r w:rsidR="00801E49" w:rsidRPr="004600B5">
        <w:rPr>
          <w:rFonts w:cs="Times New Roman"/>
          <w:sz w:val="28"/>
          <w:szCs w:val="28"/>
        </w:rPr>
        <w:t xml:space="preserve">ных Градостроительным Кодексом </w:t>
      </w:r>
      <w:r w:rsidRPr="004600B5">
        <w:rPr>
          <w:rFonts w:cs="Times New Roman"/>
          <w:sz w:val="28"/>
          <w:szCs w:val="28"/>
        </w:rPr>
        <w:t>Российской Федерации территориальных зон;</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4) сложившейся планировки территории и существующего землепользования;</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5) планируемых изменений границ земель различных категорий;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lastRenderedPageBreak/>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Границы территориальных зон могут устанавливаться по:</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1) линиям магистралей, улиц, проездов, разделяющим транспортные потоки противоположных направлений;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2) красным линиям;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границам земельных участков;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4) границам населенных пунктов в пределах муниципальных образований;</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6) естественным границам природных объектов;</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7) иным границам.</w:t>
      </w:r>
    </w:p>
    <w:p w:rsidR="00E10442" w:rsidRPr="004600B5"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786283" w:rsidRDefault="00E10442" w:rsidP="006B14E2">
      <w:pPr>
        <w:pStyle w:val="52"/>
        <w:tabs>
          <w:tab w:val="left" w:pos="0"/>
        </w:tabs>
        <w:spacing w:line="276" w:lineRule="auto"/>
        <w:ind w:firstLine="709"/>
        <w:rPr>
          <w:rFonts w:cs="Times New Roman"/>
          <w:sz w:val="28"/>
          <w:szCs w:val="28"/>
        </w:rPr>
      </w:pPr>
      <w:r w:rsidRPr="004600B5">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w:t>
      </w:r>
      <w:r w:rsidRPr="00786283">
        <w:rPr>
          <w:rFonts w:cs="Times New Roman"/>
          <w:sz w:val="28"/>
          <w:szCs w:val="28"/>
          <w:lang w:eastAsia="ru-RU"/>
        </w:rPr>
        <w:t>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786283" w:rsidRDefault="00E10442" w:rsidP="006B14E2">
      <w:pPr>
        <w:pStyle w:val="52"/>
        <w:tabs>
          <w:tab w:val="left" w:pos="0"/>
        </w:tabs>
        <w:spacing w:after="200" w:line="276" w:lineRule="auto"/>
        <w:ind w:firstLine="709"/>
        <w:rPr>
          <w:rFonts w:cs="Times New Roman"/>
          <w:sz w:val="28"/>
          <w:szCs w:val="28"/>
        </w:rPr>
      </w:pPr>
      <w:r w:rsidRPr="00786283">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786283" w:rsidRDefault="00E10442" w:rsidP="006B14E2">
      <w:pPr>
        <w:keepNext/>
        <w:keepLines/>
        <w:ind w:firstLine="709"/>
        <w:jc w:val="both"/>
        <w:outlineLvl w:val="2"/>
        <w:rPr>
          <w:rFonts w:ascii="Times New Roman" w:hAnsi="Times New Roman" w:cs="Times New Roman"/>
          <w:b/>
          <w:bCs/>
          <w:sz w:val="28"/>
          <w:szCs w:val="28"/>
        </w:rPr>
      </w:pPr>
      <w:bookmarkStart w:id="40" w:name="_Toc95295834"/>
      <w:r w:rsidRPr="00786283">
        <w:rPr>
          <w:rFonts w:ascii="Times New Roman" w:hAnsi="Times New Roman" w:cs="Times New Roman"/>
          <w:b/>
          <w:bCs/>
          <w:sz w:val="28"/>
          <w:szCs w:val="28"/>
        </w:rPr>
        <w:t xml:space="preserve">Статья </w:t>
      </w:r>
      <w:r w:rsidR="0081447F" w:rsidRPr="00786283">
        <w:rPr>
          <w:rFonts w:ascii="Times New Roman" w:hAnsi="Times New Roman" w:cs="Times New Roman"/>
          <w:b/>
          <w:bCs/>
          <w:sz w:val="28"/>
          <w:szCs w:val="28"/>
        </w:rPr>
        <w:t>9</w:t>
      </w:r>
      <w:r w:rsidRPr="00786283">
        <w:rPr>
          <w:rFonts w:ascii="Times New Roman" w:hAnsi="Times New Roman" w:cs="Times New Roman"/>
          <w:b/>
          <w:bCs/>
          <w:sz w:val="28"/>
          <w:szCs w:val="28"/>
        </w:rPr>
        <w:t>. Градостроительные регламенты и их применение</w:t>
      </w:r>
      <w:bookmarkEnd w:id="40"/>
    </w:p>
    <w:p w:rsidR="00017BC1" w:rsidRPr="0084719D" w:rsidRDefault="00017BC1" w:rsidP="00017BC1">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1" w:name="_Toc95295835"/>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 видов территориальных зон;</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017BC1" w:rsidRPr="00C612BE" w:rsidRDefault="00017BC1" w:rsidP="00017BC1">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AB248C">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 предоставленные для добычи полезных ископаемых.</w:t>
      </w:r>
    </w:p>
    <w:p w:rsidR="00017BC1" w:rsidRPr="0084719D" w:rsidRDefault="00017BC1" w:rsidP="00017BC1">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017BC1" w:rsidRPr="0084719D" w:rsidRDefault="00017BC1" w:rsidP="00017BC1">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1" w:history="1">
        <w:r w:rsidRPr="0084719D">
          <w:rPr>
            <w:rFonts w:ascii="Times New Roman" w:hAnsi="Times New Roman" w:cs="Times New Roman"/>
            <w:sz w:val="28"/>
            <w:szCs w:val="28"/>
          </w:rPr>
          <w:t>регламентом</w:t>
        </w:r>
      </w:hyperlink>
      <w:r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2"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w:t>
      </w:r>
      <w:hyperlink r:id="rId13" w:history="1">
        <w:r w:rsidRPr="0084719D">
          <w:rPr>
            <w:rFonts w:ascii="Times New Roman" w:hAnsi="Times New Roman" w:cs="Times New Roman"/>
            <w:sz w:val="28"/>
            <w:szCs w:val="28"/>
          </w:rPr>
          <w:t>законодательством</w:t>
        </w:r>
      </w:hyperlink>
      <w:r w:rsidRPr="0084719D">
        <w:rPr>
          <w:rFonts w:ascii="Times New Roman" w:hAnsi="Times New Roman" w:cs="Times New Roman"/>
          <w:sz w:val="28"/>
          <w:szCs w:val="28"/>
        </w:rPr>
        <w:t xml:space="preserve"> об особо охраняемых природных территориях.</w:t>
      </w:r>
    </w:p>
    <w:p w:rsidR="00F80F15" w:rsidRPr="00786283" w:rsidRDefault="00310C36" w:rsidP="006B14E2">
      <w:pPr>
        <w:pStyle w:val="2"/>
        <w:spacing w:after="200"/>
        <w:ind w:firstLine="709"/>
        <w:rPr>
          <w:rFonts w:ascii="Times New Roman" w:hAnsi="Times New Roman"/>
          <w:bCs w:val="0"/>
          <w:color w:val="auto"/>
          <w:sz w:val="28"/>
          <w:szCs w:val="28"/>
        </w:rPr>
      </w:pPr>
      <w:r w:rsidRPr="00786283">
        <w:rPr>
          <w:rFonts w:ascii="Times New Roman" w:hAnsi="Times New Roman"/>
          <w:bCs w:val="0"/>
          <w:color w:val="auto"/>
          <w:sz w:val="28"/>
          <w:szCs w:val="28"/>
        </w:rPr>
        <w:t>ГЛАВА</w:t>
      </w:r>
      <w:r w:rsidR="001B0C34" w:rsidRPr="00786283">
        <w:rPr>
          <w:rFonts w:ascii="Times New Roman" w:hAnsi="Times New Roman"/>
          <w:bCs w:val="0"/>
          <w:color w:val="auto"/>
          <w:sz w:val="28"/>
          <w:szCs w:val="28"/>
        </w:rPr>
        <w:t xml:space="preserve"> 3. </w:t>
      </w:r>
      <w:r w:rsidR="002662F9" w:rsidRPr="00786283">
        <w:rPr>
          <w:rFonts w:ascii="Times New Roman" w:hAnsi="Times New Roman"/>
          <w:bCs w:val="0"/>
          <w:color w:val="auto"/>
          <w:sz w:val="28"/>
          <w:szCs w:val="28"/>
        </w:rPr>
        <w:t>Положения о</w:t>
      </w:r>
      <w:r w:rsidR="001B0C34" w:rsidRPr="00786283">
        <w:rPr>
          <w:rFonts w:ascii="Times New Roman" w:hAnsi="Times New Roman"/>
          <w:bCs w:val="0"/>
          <w:color w:val="auto"/>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1"/>
    </w:p>
    <w:p w:rsidR="00995896" w:rsidRPr="004600B5" w:rsidRDefault="009C27E0" w:rsidP="006B14E2">
      <w:pPr>
        <w:keepNext/>
        <w:keepLines/>
        <w:spacing w:after="0"/>
        <w:ind w:firstLine="709"/>
        <w:jc w:val="both"/>
        <w:outlineLvl w:val="2"/>
        <w:rPr>
          <w:rFonts w:ascii="Times New Roman" w:hAnsi="Times New Roman" w:cs="Times New Roman"/>
          <w:b/>
          <w:bCs/>
          <w:sz w:val="28"/>
          <w:szCs w:val="28"/>
        </w:rPr>
      </w:pPr>
      <w:bookmarkStart w:id="42" w:name="_Toc95295836"/>
      <w:r w:rsidRPr="00786283">
        <w:rPr>
          <w:rFonts w:ascii="Times New Roman" w:hAnsi="Times New Roman" w:cs="Times New Roman"/>
          <w:b/>
          <w:bCs/>
          <w:sz w:val="28"/>
          <w:szCs w:val="28"/>
        </w:rPr>
        <w:t xml:space="preserve">Статья </w:t>
      </w:r>
      <w:r w:rsidR="006124A6" w:rsidRPr="00786283">
        <w:rPr>
          <w:rFonts w:ascii="Times New Roman" w:hAnsi="Times New Roman" w:cs="Times New Roman"/>
          <w:b/>
          <w:bCs/>
          <w:sz w:val="28"/>
          <w:szCs w:val="28"/>
        </w:rPr>
        <w:t>10</w:t>
      </w:r>
      <w:r w:rsidRPr="00786283">
        <w:rPr>
          <w:rFonts w:ascii="Times New Roman" w:hAnsi="Times New Roman" w:cs="Times New Roman"/>
          <w:b/>
          <w:bCs/>
          <w:sz w:val="28"/>
          <w:szCs w:val="28"/>
        </w:rPr>
        <w:t xml:space="preserve">. </w:t>
      </w:r>
      <w:r w:rsidR="0081447F" w:rsidRPr="00786283">
        <w:rPr>
          <w:rFonts w:ascii="Times New Roman" w:hAnsi="Times New Roman" w:cs="Times New Roman"/>
          <w:b/>
          <w:bCs/>
          <w:sz w:val="28"/>
          <w:szCs w:val="28"/>
        </w:rPr>
        <w:t xml:space="preserve">Порядок изменения </w:t>
      </w:r>
      <w:r w:rsidR="0081447F" w:rsidRPr="00786283">
        <w:rPr>
          <w:rFonts w:ascii="Times New Roman" w:hAnsi="Times New Roman" w:cs="Times New Roman"/>
          <w:b/>
          <w:sz w:val="28"/>
          <w:szCs w:val="28"/>
        </w:rPr>
        <w:t>видов</w:t>
      </w:r>
      <w:r w:rsidR="00F8251C" w:rsidRPr="004600B5">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2"/>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 основные виды разрешенного использования;</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 условно разрешенные виды использования;</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 вспомогательные виды разрешенного использования, допустимые только в качестве дополнительных по отношению к основным видам разрешенного </w:t>
      </w:r>
      <w:r w:rsidRPr="004600B5">
        <w:rPr>
          <w:rFonts w:ascii="Times New Roman" w:hAnsi="Times New Roman" w:cs="Times New Roman"/>
          <w:sz w:val="28"/>
          <w:szCs w:val="28"/>
        </w:rPr>
        <w:lastRenderedPageBreak/>
        <w:t>использования и условно разрешенным видам использования и осуществляемые совместно с ними.</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4600B5" w:rsidRDefault="00995896"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4600B5" w:rsidRDefault="00C1047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4600B5" w:rsidRDefault="00C1047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00995896" w:rsidRPr="004600B5">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4600B5" w:rsidRDefault="009058AB" w:rsidP="006B14E2">
      <w:pPr>
        <w:tabs>
          <w:tab w:val="left" w:pos="720"/>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786283" w:rsidRDefault="009058AB" w:rsidP="006B14E2">
      <w:pPr>
        <w:pStyle w:val="52"/>
        <w:spacing w:line="276" w:lineRule="auto"/>
        <w:ind w:firstLine="709"/>
        <w:rPr>
          <w:rFonts w:cs="Times New Roman"/>
          <w:sz w:val="28"/>
          <w:szCs w:val="28"/>
        </w:rPr>
      </w:pPr>
      <w:r w:rsidRPr="004600B5">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w:t>
      </w:r>
      <w:r w:rsidRPr="00786283">
        <w:rPr>
          <w:rFonts w:cs="Times New Roman"/>
          <w:sz w:val="28"/>
          <w:szCs w:val="28"/>
        </w:rPr>
        <w:t>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786283" w:rsidRDefault="009058AB" w:rsidP="006B14E2">
      <w:pPr>
        <w:pStyle w:val="52"/>
        <w:spacing w:line="276" w:lineRule="auto"/>
        <w:ind w:firstLine="709"/>
        <w:rPr>
          <w:rFonts w:cs="Times New Roman"/>
          <w:sz w:val="28"/>
          <w:szCs w:val="28"/>
        </w:rPr>
      </w:pPr>
      <w:r w:rsidRPr="00786283">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729C7" w:rsidRPr="00786283">
        <w:rPr>
          <w:rFonts w:cs="Times New Roman"/>
          <w:sz w:val="28"/>
          <w:szCs w:val="28"/>
        </w:rPr>
        <w:t xml:space="preserve">оссийской </w:t>
      </w:r>
      <w:r w:rsidRPr="00786283">
        <w:rPr>
          <w:rFonts w:cs="Times New Roman"/>
          <w:sz w:val="28"/>
          <w:szCs w:val="28"/>
        </w:rPr>
        <w:t>Ф</w:t>
      </w:r>
      <w:r w:rsidR="000729C7" w:rsidRPr="00786283">
        <w:rPr>
          <w:rFonts w:cs="Times New Roman"/>
          <w:sz w:val="28"/>
          <w:szCs w:val="28"/>
        </w:rPr>
        <w:t>едерации</w:t>
      </w:r>
      <w:r w:rsidRPr="00786283">
        <w:rPr>
          <w:rFonts w:cs="Times New Roman"/>
          <w:sz w:val="28"/>
          <w:szCs w:val="28"/>
        </w:rPr>
        <w:t xml:space="preserve">, а также </w:t>
      </w:r>
      <w:r w:rsidRPr="00786283">
        <w:rPr>
          <w:rFonts w:cs="Times New Roman"/>
          <w:sz w:val="28"/>
          <w:szCs w:val="28"/>
          <w:shd w:val="clear" w:color="auto" w:fill="FFFFFF"/>
        </w:rPr>
        <w:t>положениями статьи 11 настоящих Правил</w:t>
      </w:r>
      <w:r w:rsidRPr="00786283">
        <w:rPr>
          <w:rFonts w:cs="Times New Roman"/>
          <w:sz w:val="28"/>
          <w:szCs w:val="28"/>
        </w:rPr>
        <w:t>.</w:t>
      </w:r>
    </w:p>
    <w:p w:rsidR="009058AB" w:rsidRPr="00262C44" w:rsidRDefault="009058AB" w:rsidP="006B14E2">
      <w:pPr>
        <w:pStyle w:val="52"/>
        <w:spacing w:line="276" w:lineRule="auto"/>
        <w:ind w:firstLine="709"/>
        <w:rPr>
          <w:rFonts w:cs="Times New Roman"/>
          <w:sz w:val="28"/>
          <w:szCs w:val="28"/>
        </w:rPr>
      </w:pPr>
      <w:r w:rsidRPr="00786283">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w:t>
      </w:r>
      <w:r w:rsidRPr="00262C44">
        <w:rPr>
          <w:rFonts w:cs="Times New Roman"/>
          <w:sz w:val="28"/>
          <w:szCs w:val="28"/>
        </w:rPr>
        <w:t>питального строительства либо об отказе в предоставлении такого разрешения.</w:t>
      </w:r>
    </w:p>
    <w:p w:rsidR="000D0F70" w:rsidRPr="00262C44" w:rsidRDefault="009058AB" w:rsidP="006B14E2">
      <w:pPr>
        <w:pStyle w:val="52"/>
        <w:spacing w:line="276" w:lineRule="auto"/>
        <w:ind w:firstLine="709"/>
        <w:rPr>
          <w:rFonts w:cs="Times New Roman"/>
          <w:sz w:val="28"/>
          <w:szCs w:val="28"/>
        </w:rPr>
      </w:pPr>
      <w:r w:rsidRPr="00262C44">
        <w:rPr>
          <w:rFonts w:cs="Times New Roman"/>
          <w:sz w:val="28"/>
          <w:szCs w:val="28"/>
        </w:rPr>
        <w:lastRenderedPageBreak/>
        <w:t xml:space="preserve">8. </w:t>
      </w:r>
      <w:r w:rsidR="009240C7" w:rsidRPr="00262C44">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4600B5" w:rsidRDefault="009C27E0" w:rsidP="006B14E2">
      <w:pPr>
        <w:pStyle w:val="30"/>
        <w:spacing w:after="200"/>
        <w:ind w:firstLine="709"/>
        <w:jc w:val="both"/>
        <w:rPr>
          <w:rFonts w:ascii="Times New Roman" w:hAnsi="Times New Roman"/>
          <w:bCs w:val="0"/>
          <w:color w:val="auto"/>
          <w:sz w:val="28"/>
          <w:szCs w:val="28"/>
        </w:rPr>
      </w:pPr>
      <w:bookmarkStart w:id="43" w:name="_Toc95295837"/>
      <w:r w:rsidRPr="00262C44">
        <w:rPr>
          <w:rFonts w:ascii="Times New Roman" w:hAnsi="Times New Roman"/>
          <w:bCs w:val="0"/>
          <w:color w:val="auto"/>
          <w:sz w:val="28"/>
          <w:szCs w:val="28"/>
        </w:rPr>
        <w:t>Статья 1</w:t>
      </w:r>
      <w:r w:rsidR="006124A6" w:rsidRPr="00262C44">
        <w:rPr>
          <w:rFonts w:ascii="Times New Roman" w:hAnsi="Times New Roman"/>
          <w:bCs w:val="0"/>
          <w:color w:val="auto"/>
          <w:sz w:val="28"/>
          <w:szCs w:val="28"/>
        </w:rPr>
        <w:t>1</w:t>
      </w:r>
      <w:r w:rsidRPr="00262C44">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3"/>
    </w:p>
    <w:p w:rsidR="00E03692" w:rsidRPr="00262C44" w:rsidRDefault="00E03692" w:rsidP="00E03692">
      <w:pPr>
        <w:tabs>
          <w:tab w:val="left" w:pos="993"/>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w:t>
      </w:r>
      <w:r w:rsidRPr="00262C44">
        <w:rPr>
          <w:rFonts w:ascii="Times New Roman" w:hAnsi="Times New Roman" w:cs="Times New Roman"/>
          <w:sz w:val="28"/>
          <w:szCs w:val="28"/>
        </w:rPr>
        <w:t>зования), направляет заявление о предоставлении разрешения на условно разрешенный вид использования в Комиссию.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w:t>
      </w:r>
    </w:p>
    <w:p w:rsidR="00E03692" w:rsidRPr="00786283" w:rsidRDefault="00E03692" w:rsidP="00E03692">
      <w:pPr>
        <w:tabs>
          <w:tab w:val="left" w:pos="993"/>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790B8F">
        <w:rPr>
          <w:rFonts w:ascii="Times New Roman" w:hAnsi="Times New Roman" w:cs="Times New Roman"/>
          <w:sz w:val="28"/>
          <w:szCs w:val="28"/>
        </w:rPr>
        <w:t>Подстепки</w:t>
      </w:r>
      <w:r w:rsidRPr="00786283">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3328EA" w:rsidRPr="00786283">
        <w:rPr>
          <w:rFonts w:ascii="Times New Roman" w:hAnsi="Times New Roman" w:cs="Times New Roman"/>
          <w:sz w:val="28"/>
          <w:szCs w:val="28"/>
        </w:rPr>
        <w:t xml:space="preserve">Градостроительным Кодексом Российской Федерации </w:t>
      </w:r>
      <w:r w:rsidRPr="00786283">
        <w:rPr>
          <w:rFonts w:ascii="Times New Roman" w:hAnsi="Times New Roman" w:cs="Times New Roman"/>
          <w:sz w:val="28"/>
          <w:szCs w:val="28"/>
        </w:rPr>
        <w:t>и другими федеральными законами.</w:t>
      </w:r>
    </w:p>
    <w:p w:rsidR="00E03692" w:rsidRPr="00262C44" w:rsidRDefault="00E03692" w:rsidP="00E03692">
      <w:pPr>
        <w:tabs>
          <w:tab w:val="left" w:pos="993"/>
        </w:tabs>
        <w:spacing w:after="0"/>
        <w:ind w:right="-6" w:firstLine="709"/>
        <w:jc w:val="both"/>
        <w:rPr>
          <w:rFonts w:ascii="Times New Roman" w:hAnsi="Times New Roman" w:cs="Times New Roman"/>
          <w:sz w:val="28"/>
          <w:szCs w:val="28"/>
        </w:rPr>
      </w:pPr>
      <w:r w:rsidRPr="00786283">
        <w:rPr>
          <w:rFonts w:ascii="Times New Roman" w:hAnsi="Times New Roman" w:cs="Times New Roman"/>
          <w:sz w:val="28"/>
          <w:szCs w:val="28"/>
        </w:rPr>
        <w:t>3. 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E03692" w:rsidRPr="00262C44" w:rsidRDefault="00E03692" w:rsidP="00E03692">
      <w:pPr>
        <w:tabs>
          <w:tab w:val="left" w:pos="993"/>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E03692" w:rsidRPr="00262C44" w:rsidRDefault="00E03692" w:rsidP="00E03692">
      <w:pPr>
        <w:tabs>
          <w:tab w:val="left" w:pos="993"/>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w:t>
      </w:r>
      <w:r w:rsidR="00CC3789">
        <w:rPr>
          <w:rFonts w:ascii="Times New Roman" w:hAnsi="Times New Roman" w:cs="Times New Roman"/>
          <w:sz w:val="28"/>
          <w:szCs w:val="28"/>
        </w:rPr>
        <w:t xml:space="preserve">                  </w:t>
      </w:r>
      <w:r w:rsidRPr="00262C44">
        <w:rPr>
          <w:rFonts w:ascii="Times New Roman" w:hAnsi="Times New Roman" w:cs="Times New Roman"/>
          <w:sz w:val="28"/>
          <w:szCs w:val="28"/>
        </w:rPr>
        <w:t>статьи 39 Градостроительного Кодекса Российской Федерации.</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E03692" w:rsidRPr="00E03692"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5. </w:t>
      </w:r>
      <w:bookmarkStart w:id="44" w:name="_Hlk98756799"/>
      <w:r w:rsidRPr="00E03692">
        <w:rPr>
          <w:rFonts w:ascii="Times New Roman" w:hAnsi="Times New Roman" w:cs="Times New Roman"/>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44"/>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Pr="00E03692" w:rsidRDefault="00E03692" w:rsidP="00E03692">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CC3789" w:rsidRDefault="00E03692" w:rsidP="00017BC1">
      <w:pPr>
        <w:tabs>
          <w:tab w:val="left" w:pos="709"/>
        </w:tabs>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lastRenderedPageBreak/>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7. Срок проведения общественных обсуждений или публичных слушаний со дня о</w:t>
      </w:r>
      <w:r w:rsidRPr="00262C44">
        <w:rPr>
          <w:rFonts w:ascii="Times New Roman" w:hAnsi="Times New Roman" w:cs="Times New Roman"/>
          <w:sz w:val="28"/>
          <w:szCs w:val="28"/>
        </w:rPr>
        <w:t xml:space="preserve">повещения жителей сельского поселения </w:t>
      </w:r>
      <w:r w:rsidR="00790B8F">
        <w:rPr>
          <w:rFonts w:ascii="Times New Roman" w:hAnsi="Times New Roman" w:cs="Times New Roman"/>
          <w:sz w:val="28"/>
          <w:szCs w:val="28"/>
        </w:rPr>
        <w:t>Подстепки</w:t>
      </w:r>
      <w:r w:rsidR="00002F48" w:rsidRPr="00262C44">
        <w:rPr>
          <w:rFonts w:ascii="Times New Roman" w:hAnsi="Times New Roman" w:cs="Times New Roman"/>
          <w:sz w:val="28"/>
          <w:szCs w:val="28"/>
        </w:rPr>
        <w:t xml:space="preserve"> </w:t>
      </w:r>
      <w:r w:rsidRPr="00262C44">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w:t>
      </w:r>
      <w:bookmarkStart w:id="45" w:name="_Hlk98519294"/>
      <w:r w:rsidRPr="00262C44">
        <w:rPr>
          <w:rFonts w:ascii="Times New Roman" w:hAnsi="Times New Roman" w:cs="Times New Roman"/>
          <w:sz w:val="28"/>
          <w:szCs w:val="28"/>
        </w:rPr>
        <w:t xml:space="preserve">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муниципального района Ставропольский Самарской области</w:t>
      </w:r>
      <w:bookmarkEnd w:id="45"/>
      <w:r w:rsidRPr="00262C44">
        <w:rPr>
          <w:rFonts w:ascii="Times New Roman" w:hAnsi="Times New Roman" w:cs="Times New Roman"/>
          <w:sz w:val="28"/>
          <w:szCs w:val="28"/>
        </w:rPr>
        <w:t xml:space="preserve"> и не может быть более одного месяца.</w:t>
      </w:r>
    </w:p>
    <w:p w:rsidR="00E03692" w:rsidRPr="00E03692"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w:t>
      </w:r>
      <w:r w:rsidRPr="00E03692">
        <w:rPr>
          <w:rFonts w:ascii="Times New Roman" w:hAnsi="Times New Roman" w:cs="Times New Roman"/>
          <w:sz w:val="28"/>
          <w:szCs w:val="28"/>
        </w:rPr>
        <w:t>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w:t>
      </w:r>
      <w:r w:rsidRPr="00262C44">
        <w:rPr>
          <w:rFonts w:ascii="Times New Roman" w:hAnsi="Times New Roman" w:cs="Times New Roman"/>
          <w:sz w:val="28"/>
          <w:szCs w:val="28"/>
        </w:rPr>
        <w:t>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rsidR="00E03692" w:rsidRPr="00262C44" w:rsidRDefault="00E03692" w:rsidP="00E03692">
      <w:pPr>
        <w:tabs>
          <w:tab w:val="left" w:pos="709"/>
        </w:tabs>
        <w:spacing w:after="0"/>
        <w:ind w:right="-6" w:firstLine="709"/>
        <w:jc w:val="both"/>
        <w:rPr>
          <w:rFonts w:ascii="Times New Roman" w:hAnsi="Times New Roman" w:cs="Times New Roman"/>
          <w:sz w:val="28"/>
          <w:szCs w:val="28"/>
          <w:highlight w:val="yellow"/>
        </w:rPr>
      </w:pPr>
      <w:r w:rsidRPr="00262C44">
        <w:rPr>
          <w:rFonts w:ascii="Times New Roman" w:hAnsi="Times New Roman" w:cs="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w:t>
      </w:r>
      <w:r w:rsidRPr="00262C44">
        <w:t xml:space="preserve"> </w:t>
      </w:r>
      <w:r w:rsidRPr="00262C44">
        <w:rPr>
          <w:rFonts w:ascii="Times New Roman" w:hAnsi="Times New Roman" w:cs="Times New Roman"/>
          <w:sz w:val="28"/>
          <w:szCs w:val="28"/>
        </w:rPr>
        <w:t>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E03692" w:rsidRPr="00262C44" w:rsidRDefault="00E03692" w:rsidP="00E03692">
      <w:pPr>
        <w:tabs>
          <w:tab w:val="left" w:pos="709"/>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 xml:space="preserve">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4" w:history="1">
        <w:r w:rsidRPr="00262C44">
          <w:rPr>
            <w:rStyle w:val="ab"/>
            <w:color w:val="auto"/>
            <w:sz w:val="28"/>
            <w:szCs w:val="28"/>
            <w:u w:val="none"/>
          </w:rPr>
          <w:t>https://stavradm.ru/index.php/</w:t>
        </w:r>
      </w:hyperlink>
      <w:r w:rsidRPr="00262C44">
        <w:rPr>
          <w:rFonts w:ascii="Times New Roman" w:hAnsi="Times New Roman" w:cs="Times New Roman"/>
          <w:sz w:val="28"/>
          <w:szCs w:val="28"/>
        </w:rPr>
        <w:t xml:space="preserve"> .</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11. </w:t>
      </w:r>
      <w:bookmarkStart w:id="46" w:name="_Hlk98839644"/>
      <w:r w:rsidRPr="00262C44">
        <w:rPr>
          <w:rFonts w:ascii="Times New Roman" w:hAnsi="Times New Roman" w:cs="Times New Roman"/>
          <w:sz w:val="28"/>
          <w:szCs w:val="28"/>
        </w:rPr>
        <w:t xml:space="preserve">В соответствии с частью 10 статьи 39 Градостроительного кодекса Российской Федерации, </w:t>
      </w:r>
      <w:bookmarkEnd w:id="46"/>
      <w:r w:rsidRPr="00262C44">
        <w:rPr>
          <w:rFonts w:ascii="Times New Roman" w:hAnsi="Times New Roman" w:cs="Times New Roman"/>
          <w:sz w:val="28"/>
          <w:szCs w:val="28"/>
        </w:rPr>
        <w:t>расходы, связанные с организацией и провед</w:t>
      </w:r>
      <w:r w:rsidRPr="00E03692">
        <w:rPr>
          <w:rFonts w:ascii="Times New Roman" w:hAnsi="Times New Roman" w:cs="Times New Roman"/>
          <w:sz w:val="28"/>
          <w:szCs w:val="28"/>
        </w:rPr>
        <w:t>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w:t>
      </w:r>
      <w:r w:rsidRPr="00262C44">
        <w:rPr>
          <w:rFonts w:ascii="Times New Roman" w:hAnsi="Times New Roman" w:cs="Times New Roman"/>
          <w:sz w:val="28"/>
          <w:szCs w:val="28"/>
        </w:rPr>
        <w:t>решения.</w:t>
      </w:r>
    </w:p>
    <w:p w:rsidR="00E03692" w:rsidRPr="00262C44" w:rsidRDefault="00E03692" w:rsidP="00E03692">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12. В</w:t>
      </w:r>
      <w:r w:rsidRPr="00E03692">
        <w:rPr>
          <w:rFonts w:ascii="Times New Roman" w:hAnsi="Times New Roman" w:cs="Times New Roman"/>
          <w:sz w:val="28"/>
          <w:szCs w:val="28"/>
        </w:rPr>
        <w:t xml:space="preserve">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w:t>
      </w:r>
      <w:r w:rsidRPr="00262C44">
        <w:rPr>
          <w:rFonts w:ascii="Times New Roman" w:hAnsi="Times New Roman" w:cs="Times New Roman"/>
          <w:sz w:val="28"/>
          <w:szCs w:val="28"/>
        </w:rPr>
        <w:t>слушаний, согласно части 11 статьи 39 Градостроительного кодекса Российской Федерации.</w:t>
      </w:r>
    </w:p>
    <w:p w:rsidR="00734E44" w:rsidRDefault="00E03692" w:rsidP="000729C7">
      <w:pPr>
        <w:tabs>
          <w:tab w:val="left" w:pos="709"/>
        </w:tabs>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13. В соответствии с частью 11.1. статьи 39 Градостроительного кодекса Российской Федераци</w:t>
      </w:r>
      <w:r w:rsidRPr="00E03692">
        <w:rPr>
          <w:rFonts w:ascii="Times New Roman" w:hAnsi="Times New Roman" w:cs="Times New Roman"/>
          <w:sz w:val="28"/>
          <w:szCs w:val="28"/>
        </w:rPr>
        <w:t>и, не допускается предоставление разрешения на условно разрешенный вид использования в отношении земельного участка, на котором расп</w:t>
      </w:r>
      <w:r w:rsidRPr="00262C44">
        <w:rPr>
          <w:rFonts w:ascii="Times New Roman" w:hAnsi="Times New Roman" w:cs="Times New Roman"/>
          <w:sz w:val="28"/>
          <w:szCs w:val="28"/>
        </w:rPr>
        <w:t xml:space="preserve">оложена самовольная постройка, в отношении которой в администрацию сельского поселения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w:t>
      </w:r>
      <w:r w:rsidRPr="00E03692">
        <w:rPr>
          <w:rFonts w:ascii="Times New Roman" w:hAnsi="Times New Roman" w:cs="Times New Roman"/>
          <w:sz w:val="28"/>
          <w:szCs w:val="28"/>
        </w:rPr>
        <w:t>ительного кодекса Российской Федерации, до ее сноса или приведения в соответствие с установленными требованиями.</w:t>
      </w:r>
    </w:p>
    <w:p w:rsidR="00E03692" w:rsidRPr="00262C44" w:rsidRDefault="00E03692" w:rsidP="00E03692">
      <w:pPr>
        <w:widowControl w:val="0"/>
        <w:tabs>
          <w:tab w:val="left" w:pos="709"/>
        </w:tabs>
        <w:autoSpaceDE w:val="0"/>
        <w:autoSpaceDN w:val="0"/>
        <w:adjustRightInd w:val="0"/>
        <w:spacing w:after="0"/>
        <w:ind w:firstLine="709"/>
        <w:jc w:val="both"/>
        <w:rPr>
          <w:rFonts w:ascii="Times New Roman" w:hAnsi="Times New Roman" w:cs="Times New Roman"/>
          <w:sz w:val="28"/>
          <w:szCs w:val="28"/>
        </w:rPr>
      </w:pPr>
      <w:r w:rsidRPr="00E03692">
        <w:rPr>
          <w:rFonts w:ascii="Times New Roman" w:hAnsi="Times New Roman" w:cs="Times New Roman"/>
          <w:sz w:val="28"/>
          <w:szCs w:val="28"/>
        </w:rP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w:t>
      </w:r>
      <w:r w:rsidRPr="00E03692">
        <w:rPr>
          <w:rFonts w:ascii="Times New Roman" w:hAnsi="Times New Roman" w:cs="Times New Roman"/>
          <w:sz w:val="28"/>
          <w:szCs w:val="28"/>
        </w:rPr>
        <w:lastRenderedPageBreak/>
        <w:t xml:space="preserve">данное уведомление, направлено уведомление о том, что наличие признаков </w:t>
      </w:r>
      <w:r w:rsidRPr="00262C44">
        <w:rPr>
          <w:rFonts w:ascii="Times New Roman" w:hAnsi="Times New Roman" w:cs="Times New Roman"/>
          <w:sz w:val="28"/>
          <w:szCs w:val="28"/>
        </w:rPr>
        <w:t>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3692" w:rsidRDefault="00E03692" w:rsidP="00262C44">
      <w:pPr>
        <w:tabs>
          <w:tab w:val="left" w:pos="709"/>
        </w:tabs>
        <w:ind w:right="-6" w:firstLine="709"/>
        <w:jc w:val="both"/>
        <w:rPr>
          <w:rFonts w:ascii="Times New Roman" w:hAnsi="Times New Roman" w:cs="Times New Roman"/>
          <w:sz w:val="28"/>
          <w:szCs w:val="28"/>
        </w:rPr>
      </w:pPr>
      <w:r w:rsidRPr="00262C44">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w:t>
      </w:r>
      <w:r w:rsidRPr="00E03692">
        <w:rPr>
          <w:rFonts w:ascii="Times New Roman" w:hAnsi="Times New Roman" w:cs="Times New Roman"/>
          <w:sz w:val="28"/>
          <w:szCs w:val="28"/>
        </w:rPr>
        <w:t>и об отказе в предоставлении такого разрешения</w:t>
      </w:r>
      <w:bookmarkStart w:id="47" w:name="_Hlk98839332"/>
      <w:r w:rsidRPr="00E03692">
        <w:rPr>
          <w:rFonts w:ascii="Times New Roman" w:hAnsi="Times New Roman" w:cs="Times New Roman"/>
          <w:sz w:val="28"/>
          <w:szCs w:val="28"/>
        </w:rPr>
        <w:t>,</w:t>
      </w:r>
      <w:r w:rsidRPr="002E6D95">
        <w:t xml:space="preserve"> </w:t>
      </w:r>
      <w:r w:rsidRPr="00E03692">
        <w:rPr>
          <w:rFonts w:ascii="Times New Roman" w:hAnsi="Times New Roman" w:cs="Times New Roman"/>
          <w:sz w:val="28"/>
          <w:szCs w:val="28"/>
        </w:rPr>
        <w:t>согласно части 12 статьи 39 Градостроительного кодекса Российской Федерации.</w:t>
      </w:r>
      <w:bookmarkStart w:id="48" w:name="_Toc95295838"/>
      <w:bookmarkEnd w:id="47"/>
    </w:p>
    <w:p w:rsidR="003F56E3" w:rsidRDefault="009C27E0" w:rsidP="006B14E2">
      <w:pPr>
        <w:keepNext/>
        <w:keepLines/>
        <w:ind w:firstLine="709"/>
        <w:jc w:val="both"/>
        <w:outlineLvl w:val="2"/>
        <w:rPr>
          <w:rFonts w:ascii="Times New Roman" w:hAnsi="Times New Roman" w:cs="Times New Roman"/>
          <w:b/>
          <w:bCs/>
          <w:sz w:val="28"/>
          <w:szCs w:val="28"/>
        </w:rPr>
      </w:pPr>
      <w:r w:rsidRPr="004600B5">
        <w:rPr>
          <w:rFonts w:ascii="Times New Roman" w:hAnsi="Times New Roman" w:cs="Times New Roman"/>
          <w:b/>
          <w:bCs/>
          <w:sz w:val="28"/>
          <w:szCs w:val="28"/>
        </w:rPr>
        <w:t>Статья 1</w:t>
      </w:r>
      <w:r w:rsidR="006124A6" w:rsidRPr="004600B5">
        <w:rPr>
          <w:rFonts w:ascii="Times New Roman" w:hAnsi="Times New Roman" w:cs="Times New Roman"/>
          <w:b/>
          <w:bCs/>
          <w:sz w:val="28"/>
          <w:szCs w:val="28"/>
        </w:rPr>
        <w:t>2</w:t>
      </w:r>
      <w:r w:rsidRPr="004600B5">
        <w:rPr>
          <w:rFonts w:ascii="Times New Roman" w:hAnsi="Times New Roman" w:cs="Times New Roman"/>
          <w:b/>
          <w:bCs/>
          <w:sz w:val="28"/>
          <w:szCs w:val="28"/>
        </w:rPr>
        <w:t xml:space="preserve">. Порядок </w:t>
      </w:r>
      <w:r w:rsidR="00657B64" w:rsidRPr="004600B5">
        <w:rPr>
          <w:rFonts w:ascii="Times New Roman" w:hAnsi="Times New Roman" w:cs="Times New Roman"/>
          <w:b/>
          <w:bCs/>
          <w:sz w:val="28"/>
          <w:szCs w:val="28"/>
        </w:rPr>
        <w:t>предоставления</w:t>
      </w:r>
      <w:r w:rsidRPr="004600B5">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8"/>
    </w:p>
    <w:p w:rsidR="00E03692" w:rsidRPr="00262C44" w:rsidRDefault="00E03692" w:rsidP="00E03692">
      <w:pPr>
        <w:tabs>
          <w:tab w:val="left" w:pos="567"/>
        </w:tabs>
        <w:spacing w:after="0"/>
        <w:ind w:right="-6"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CA11E6">
        <w:rPr>
          <w:rFonts w:ascii="Times New Roman" w:hAnsi="Times New Roman" w:cs="Times New Roman"/>
          <w:sz w:val="28"/>
          <w:szCs w:val="28"/>
        </w:rPr>
        <w:t>Правообладатели земельных участков, размеры которых меньше устан</w:t>
      </w:r>
      <w:r w:rsidRPr="00262C44">
        <w:rPr>
          <w:rFonts w:ascii="Times New Roman" w:hAnsi="Times New Roman" w:cs="Times New Roman"/>
          <w:sz w:val="28"/>
          <w:szCs w:val="28"/>
        </w:rPr>
        <w:t xml:space="preserve">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w:t>
      </w:r>
      <w:bookmarkStart w:id="49" w:name="_Hlk98771823"/>
      <w:r w:rsidRPr="00262C44">
        <w:rPr>
          <w:rFonts w:ascii="Times New Roman" w:hAnsi="Times New Roman" w:cs="Times New Roman"/>
          <w:sz w:val="28"/>
          <w:szCs w:val="28"/>
        </w:rPr>
        <w:t xml:space="preserve">в соответствии с требованиями части </w:t>
      </w:r>
      <w:bookmarkStart w:id="50" w:name="_Hlk98772286"/>
      <w:r w:rsidRPr="00262C44">
        <w:rPr>
          <w:rFonts w:ascii="Times New Roman" w:hAnsi="Times New Roman" w:cs="Times New Roman"/>
          <w:sz w:val="28"/>
          <w:szCs w:val="28"/>
        </w:rPr>
        <w:t>1 статьи 40 Градостроительного Кодекса Российской Федерации</w:t>
      </w:r>
      <w:bookmarkEnd w:id="50"/>
      <w:r w:rsidRPr="00262C44">
        <w:rPr>
          <w:rFonts w:ascii="Times New Roman" w:hAnsi="Times New Roman" w:cs="Times New Roman"/>
          <w:sz w:val="28"/>
          <w:szCs w:val="28"/>
        </w:rPr>
        <w:t>.</w:t>
      </w:r>
    </w:p>
    <w:bookmarkEnd w:id="49"/>
    <w:p w:rsidR="00E03692" w:rsidRPr="00262C44" w:rsidRDefault="00E03692" w:rsidP="00786283">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1.1. 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w:t>
      </w:r>
    </w:p>
    <w:p w:rsidR="00E03692" w:rsidRDefault="00E03692" w:rsidP="00786283">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w:t>
      </w:r>
      <w:bookmarkStart w:id="51" w:name="_Hlk98775412"/>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1"/>
      <w:r w:rsidRPr="00262C44">
        <w:rPr>
          <w:rFonts w:ascii="Times New Roman" w:hAnsi="Times New Roman" w:cs="Times New Roman"/>
          <w:sz w:val="28"/>
          <w:szCs w:val="28"/>
        </w:rPr>
        <w:t xml:space="preserve"> разрешается для отдельного земельного участка при соблюдении</w:t>
      </w:r>
      <w:r w:rsidRPr="00CA11E6">
        <w:rPr>
          <w:rFonts w:ascii="Times New Roman" w:hAnsi="Times New Roman" w:cs="Times New Roman"/>
          <w:sz w:val="28"/>
          <w:szCs w:val="28"/>
        </w:rPr>
        <w:t xml:space="preserve"> требований технических регламентов. </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CA11E6">
        <w:rPr>
          <w:rFonts w:ascii="Times New Roman" w:hAnsi="Times New Roman" w:cs="Times New Roman"/>
          <w:sz w:val="28"/>
          <w:szCs w:val="28"/>
        </w:rPr>
        <w:t>3. Заинтересованное в получении разрешения на отклонение от предельных параметров разреше</w:t>
      </w:r>
      <w:r w:rsidRPr="00262C44">
        <w:rPr>
          <w:rFonts w:ascii="Times New Roman" w:hAnsi="Times New Roman" w:cs="Times New Roman"/>
          <w:sz w:val="28"/>
          <w:szCs w:val="28"/>
        </w:rPr>
        <w:t xml:space="preserve">нного строительства, реконструкции объектов капитального </w:t>
      </w:r>
      <w:r w:rsidRPr="00262C44">
        <w:rPr>
          <w:rFonts w:ascii="Times New Roman" w:hAnsi="Times New Roman" w:cs="Times New Roman"/>
          <w:sz w:val="28"/>
          <w:szCs w:val="28"/>
        </w:rPr>
        <w:lastRenderedPageBreak/>
        <w:t xml:space="preserve">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w:t>
      </w:r>
      <w:bookmarkStart w:id="52" w:name="_Hlk98775526"/>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2"/>
      <w:r w:rsidRPr="00262C44">
        <w:rPr>
          <w:rFonts w:ascii="Times New Roman" w:hAnsi="Times New Roman" w:cs="Times New Roman"/>
          <w:sz w:val="28"/>
          <w:szCs w:val="28"/>
        </w:rPr>
        <w:t xml:space="preserve"> может быть направлено в форме электронного документа, подписанного электронной подписью.</w:t>
      </w:r>
    </w:p>
    <w:p w:rsidR="00E03692" w:rsidRPr="00786283"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4.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CC3789">
        <w:rPr>
          <w:rFonts w:ascii="Times New Roman" w:hAnsi="Times New Roman" w:cs="Times New Roman"/>
          <w:sz w:val="28"/>
          <w:szCs w:val="28"/>
        </w:rPr>
        <w:t xml:space="preserve">                            </w:t>
      </w:r>
      <w:r w:rsidR="00790B8F">
        <w:rPr>
          <w:rFonts w:ascii="Times New Roman" w:hAnsi="Times New Roman" w:cs="Times New Roman"/>
          <w:sz w:val="28"/>
          <w:szCs w:val="28"/>
        </w:rPr>
        <w:t>Подстепки</w:t>
      </w:r>
      <w:r w:rsidR="00002F48" w:rsidRPr="00262C44">
        <w:rPr>
          <w:rFonts w:ascii="Times New Roman" w:hAnsi="Times New Roman" w:cs="Times New Roman"/>
          <w:sz w:val="28"/>
          <w:szCs w:val="28"/>
        </w:rPr>
        <w:t xml:space="preserve"> </w:t>
      </w:r>
      <w:r w:rsidRPr="00262C44">
        <w:rPr>
          <w:rFonts w:ascii="Times New Roman" w:hAnsi="Times New Roman" w:cs="Times New Roman"/>
          <w:sz w:val="28"/>
          <w:szCs w:val="28"/>
        </w:rPr>
        <w:t xml:space="preserve">муниципального района Ставропольский Самарской области и с учетом иных положений Градостроительного Кодекса Российской Федерации Кодекса </w:t>
      </w:r>
      <w:r w:rsidRPr="00786283">
        <w:rPr>
          <w:rFonts w:ascii="Times New Roman" w:hAnsi="Times New Roman" w:cs="Times New Roman"/>
          <w:sz w:val="28"/>
          <w:szCs w:val="28"/>
        </w:rPr>
        <w:t xml:space="preserve">проводятся общественные обсуждения или публичные слушания, за исключением случаев, предусмотренных </w:t>
      </w:r>
      <w:r w:rsidR="003328EA" w:rsidRPr="00786283">
        <w:rPr>
          <w:rFonts w:ascii="Times New Roman" w:hAnsi="Times New Roman" w:cs="Times New Roman"/>
          <w:sz w:val="28"/>
          <w:szCs w:val="28"/>
        </w:rPr>
        <w:t>Градостроительным Кодексом Российской Федерации</w:t>
      </w:r>
      <w:r w:rsidRPr="00786283">
        <w:rPr>
          <w:rFonts w:ascii="Times New Roman" w:hAnsi="Times New Roman" w:cs="Times New Roman"/>
          <w:sz w:val="28"/>
          <w:szCs w:val="28"/>
        </w:rPr>
        <w:t xml:space="preserve"> и другими федеральными законами.</w:t>
      </w:r>
    </w:p>
    <w:p w:rsidR="00E03692" w:rsidRPr="00786283" w:rsidRDefault="00E03692" w:rsidP="00E03692">
      <w:pPr>
        <w:tabs>
          <w:tab w:val="left" w:pos="720"/>
        </w:tabs>
        <w:spacing w:after="0"/>
        <w:ind w:right="-6" w:firstLine="709"/>
        <w:jc w:val="both"/>
        <w:rPr>
          <w:rFonts w:ascii="Times New Roman" w:hAnsi="Times New Roman" w:cs="Times New Roman"/>
          <w:sz w:val="28"/>
          <w:szCs w:val="28"/>
        </w:rPr>
      </w:pPr>
      <w:r w:rsidRPr="00786283">
        <w:rPr>
          <w:rFonts w:ascii="Times New Roman" w:hAnsi="Times New Roman" w:cs="Times New Roman"/>
          <w:sz w:val="28"/>
          <w:szCs w:val="28"/>
        </w:rPr>
        <w:t xml:space="preserve">5. Участниками общественных обсуждений или публичных слушаний по проектам решений о предоставлении разрешения на </w:t>
      </w:r>
      <w:bookmarkStart w:id="53" w:name="_Hlk98777197"/>
      <w:r w:rsidRPr="00786283">
        <w:rPr>
          <w:rFonts w:ascii="Times New Roman" w:hAnsi="Times New Roman" w:cs="Times New Roman"/>
          <w:sz w:val="28"/>
          <w:szCs w:val="28"/>
        </w:rPr>
        <w:t xml:space="preserve">отклонение от предельных параметров разрешенного строительства, реконструкции объектов капитального строительства </w:t>
      </w:r>
      <w:bookmarkEnd w:id="53"/>
      <w:r w:rsidRPr="00786283">
        <w:rPr>
          <w:rFonts w:ascii="Times New Roman" w:hAnsi="Times New Roman" w:cs="Times New Roman"/>
          <w:sz w:val="28"/>
          <w:szCs w:val="28"/>
        </w:rPr>
        <w:t>являются:</w:t>
      </w:r>
    </w:p>
    <w:p w:rsidR="00E03692" w:rsidRPr="00262C44" w:rsidRDefault="00E03692" w:rsidP="00E03692">
      <w:pPr>
        <w:spacing w:after="0"/>
        <w:ind w:firstLine="709"/>
        <w:jc w:val="both"/>
        <w:rPr>
          <w:rFonts w:ascii="Times New Roman" w:hAnsi="Times New Roman" w:cs="Times New Roman"/>
          <w:sz w:val="28"/>
          <w:szCs w:val="28"/>
        </w:rPr>
      </w:pPr>
      <w:r w:rsidRPr="00786283">
        <w:rPr>
          <w:rFonts w:ascii="Times New Roman" w:hAnsi="Times New Roman" w:cs="Times New Roman"/>
          <w:sz w:val="28"/>
          <w:szCs w:val="28"/>
        </w:rPr>
        <w:t>1) граждане, постоянно проживающие в пределах территориальной зоны, в границах которой расположен зем</w:t>
      </w:r>
      <w:r w:rsidRPr="00262C44">
        <w:rPr>
          <w:rFonts w:ascii="Times New Roman" w:hAnsi="Times New Roman" w:cs="Times New Roman"/>
          <w:sz w:val="28"/>
          <w:szCs w:val="28"/>
        </w:rPr>
        <w:t xml:space="preserve">ельный участок или объект капитального строительства, в отношении которых подготовлены данные проекты, </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E03692" w:rsidRPr="00262C44"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w:t>
      </w:r>
      <w:r w:rsidRPr="00262C44">
        <w:rPr>
          <w:rFonts w:ascii="Times New Roman" w:hAnsi="Times New Roman" w:cs="Times New Roman"/>
          <w:sz w:val="28"/>
          <w:szCs w:val="28"/>
        </w:rPr>
        <w:lastRenderedPageBreak/>
        <w:t>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E03692"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7. </w:t>
      </w:r>
      <w:bookmarkStart w:id="54" w:name="Par1590"/>
      <w:bookmarkEnd w:id="54"/>
      <w:r w:rsidRPr="00262C44">
        <w:rPr>
          <w:rFonts w:ascii="Times New Roman" w:hAnsi="Times New Roman" w:cs="Times New Roman"/>
          <w:sz w:val="28"/>
          <w:szCs w:val="28"/>
        </w:rPr>
        <w:t xml:space="preserve">Проект решения о предоставлении разрешения на </w:t>
      </w:r>
      <w:bookmarkStart w:id="55" w:name="_Hlk98780022"/>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55"/>
      <w:r w:rsidRPr="00262C44">
        <w:rPr>
          <w:rFonts w:ascii="Times New Roman" w:hAnsi="Times New Roman" w:cs="Times New Roman"/>
          <w:sz w:val="28"/>
          <w:szCs w:val="28"/>
        </w:rPr>
        <w:t xml:space="preserve"> подготавливается в </w:t>
      </w:r>
      <w:r w:rsidRPr="00A84118">
        <w:rPr>
          <w:rFonts w:ascii="Times New Roman" w:hAnsi="Times New Roman" w:cs="Times New Roman"/>
          <w:sz w:val="28"/>
          <w:szCs w:val="28"/>
        </w:rPr>
        <w:t xml:space="preserve">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w:t>
      </w:r>
      <w:r w:rsidRPr="00EF42C3">
        <w:rPr>
          <w:rFonts w:ascii="Times New Roman" w:hAnsi="Times New Roman" w:cs="Times New Roman"/>
          <w:sz w:val="28"/>
          <w:szCs w:val="28"/>
        </w:rPr>
        <w:t>Градостроительного Кодекса Российской Федерации</w:t>
      </w:r>
      <w:r w:rsidRPr="00A84118">
        <w:rPr>
          <w:rFonts w:ascii="Times New Roman" w:hAnsi="Times New Roman" w:cs="Times New Roman"/>
          <w:sz w:val="28"/>
          <w:szCs w:val="28"/>
        </w:rPr>
        <w:t xml:space="preserve">, с учетом положений статьи 39 </w:t>
      </w:r>
      <w:r w:rsidRPr="00EF42C3">
        <w:rPr>
          <w:rFonts w:ascii="Times New Roman" w:hAnsi="Times New Roman" w:cs="Times New Roman"/>
          <w:sz w:val="28"/>
          <w:szCs w:val="28"/>
        </w:rPr>
        <w:t>Градостроительного Кодекса Российской Федерации</w:t>
      </w:r>
      <w:r w:rsidRPr="00A84118">
        <w:rPr>
          <w:rFonts w:ascii="Times New Roman" w:hAnsi="Times New Roman" w:cs="Times New Roman"/>
          <w:sz w:val="28"/>
          <w:szCs w:val="28"/>
        </w:rPr>
        <w:t>, за исключением случая, указанного в части 1.1</w:t>
      </w:r>
      <w:r>
        <w:rPr>
          <w:rFonts w:ascii="Times New Roman" w:hAnsi="Times New Roman" w:cs="Times New Roman"/>
          <w:sz w:val="28"/>
          <w:szCs w:val="28"/>
        </w:rPr>
        <w:t>.</w:t>
      </w:r>
      <w:r w:rsidRPr="00A84118">
        <w:rPr>
          <w:rFonts w:ascii="Times New Roman" w:hAnsi="Times New Roman" w:cs="Times New Roman"/>
          <w:sz w:val="28"/>
          <w:szCs w:val="28"/>
        </w:rPr>
        <w:t xml:space="preserve"> настоящей статьи. </w:t>
      </w:r>
    </w:p>
    <w:p w:rsidR="00E03692" w:rsidRDefault="00E03692" w:rsidP="00E03692">
      <w:pPr>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w:t>
      </w:r>
      <w:bookmarkStart w:id="56" w:name="_Hlk98780621"/>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w:t>
      </w:r>
      <w:r w:rsidRPr="00553456">
        <w:rPr>
          <w:rFonts w:ascii="Times New Roman" w:hAnsi="Times New Roman" w:cs="Times New Roman"/>
          <w:sz w:val="28"/>
          <w:szCs w:val="28"/>
        </w:rPr>
        <w:t>ительства</w:t>
      </w:r>
      <w:bookmarkEnd w:id="56"/>
      <w:r>
        <w:rPr>
          <w:rFonts w:ascii="Times New Roman" w:hAnsi="Times New Roman" w:cs="Times New Roman"/>
          <w:sz w:val="28"/>
          <w:szCs w:val="28"/>
        </w:rPr>
        <w:t>:</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1)</w:t>
      </w:r>
      <w:r w:rsidRPr="001775E4">
        <w:rPr>
          <w:rFonts w:ascii="Times New Roman" w:hAnsi="Times New Roman" w:cs="Times New Roman"/>
          <w:sz w:val="28"/>
          <w:szCs w:val="28"/>
        </w:rPr>
        <w:t xml:space="preserve">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1775E4">
        <w:rPr>
          <w:rFonts w:ascii="Times New Roman" w:hAnsi="Times New Roman" w:cs="Times New Roman"/>
          <w:sz w:val="28"/>
          <w:szCs w:val="28"/>
        </w:rPr>
        <w:t xml:space="preserve">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Default="00E03692" w:rsidP="00E03692">
      <w:pPr>
        <w:spacing w:after="0"/>
        <w:ind w:firstLine="709"/>
        <w:jc w:val="both"/>
        <w:rPr>
          <w:rFonts w:ascii="Times New Roman" w:hAnsi="Times New Roman" w:cs="Times New Roman"/>
          <w:sz w:val="28"/>
          <w:szCs w:val="28"/>
        </w:rPr>
      </w:pPr>
      <w:r>
        <w:rPr>
          <w:rFonts w:ascii="Times New Roman" w:hAnsi="Times New Roman" w:cs="Times New Roman"/>
          <w:sz w:val="28"/>
          <w:szCs w:val="28"/>
        </w:rPr>
        <w:t>3)</w:t>
      </w:r>
      <w:r w:rsidRPr="001775E4">
        <w:rPr>
          <w:rFonts w:ascii="Times New Roman" w:hAnsi="Times New Roman" w:cs="Times New Roman"/>
          <w:sz w:val="28"/>
          <w:szCs w:val="28"/>
        </w:rPr>
        <w:t xml:space="preserve">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E03692" w:rsidRPr="00262C44" w:rsidRDefault="00E03692" w:rsidP="00CC3789">
      <w:pPr>
        <w:spacing w:after="0"/>
        <w:ind w:firstLine="708"/>
        <w:jc w:val="both"/>
        <w:rPr>
          <w:rFonts w:ascii="Times New Roman" w:hAnsi="Times New Roman" w:cs="Times New Roman"/>
          <w:sz w:val="28"/>
          <w:szCs w:val="28"/>
        </w:rPr>
      </w:pPr>
      <w:r w:rsidRPr="001775E4">
        <w:rPr>
          <w:rFonts w:ascii="Times New Roman" w:hAnsi="Times New Roman" w:cs="Times New Roman"/>
          <w:sz w:val="28"/>
          <w:szCs w:val="28"/>
        </w:rPr>
        <w:t>Указанные сообщения направляются не позднее чем через семь рабочих дней со дня</w:t>
      </w:r>
      <w:r w:rsidRPr="00262C44">
        <w:rPr>
          <w:rFonts w:ascii="Times New Roman" w:hAnsi="Times New Roman" w:cs="Times New Roman"/>
          <w:sz w:val="28"/>
          <w:szCs w:val="28"/>
        </w:rPr>
        <w:t xml:space="preserve"> поступления заявления заинтересованного лица о предоставлении разрешения на условно разрешенный вид использования.</w:t>
      </w:r>
    </w:p>
    <w:p w:rsidR="00E03692" w:rsidRPr="00734E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9. Срок проведения общественных обсуждений или публичных слушаний со дня оповещения жителей сельского поселения</w:t>
      </w:r>
      <w:r w:rsidR="00002F48">
        <w:rPr>
          <w:rFonts w:ascii="Times New Roman" w:hAnsi="Times New Roman" w:cs="Times New Roman"/>
          <w:sz w:val="28"/>
          <w:szCs w:val="28"/>
        </w:rPr>
        <w:t xml:space="preserve">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w:t>
      </w:r>
      <w:r w:rsidRPr="00734E44">
        <w:rPr>
          <w:rFonts w:ascii="Times New Roman" w:hAnsi="Times New Roman" w:cs="Times New Roman"/>
          <w:sz w:val="28"/>
          <w:szCs w:val="28"/>
        </w:rPr>
        <w:t xml:space="preserve">общественных или публичных слушаний по вопросам градостроительной деятельности на территории </w:t>
      </w:r>
      <w:bookmarkStart w:id="57" w:name="_Hlk98782185"/>
      <w:bookmarkStart w:id="58" w:name="_Hlk98836863"/>
      <w:r w:rsidRPr="00734E44">
        <w:rPr>
          <w:rFonts w:ascii="Times New Roman" w:hAnsi="Times New Roman" w:cs="Times New Roman"/>
          <w:sz w:val="28"/>
          <w:szCs w:val="28"/>
        </w:rPr>
        <w:t xml:space="preserve">сельского поселения </w:t>
      </w:r>
      <w:r w:rsidR="00790B8F">
        <w:rPr>
          <w:rFonts w:ascii="Times New Roman" w:hAnsi="Times New Roman" w:cs="Times New Roman"/>
          <w:sz w:val="28"/>
          <w:szCs w:val="28"/>
        </w:rPr>
        <w:t>Подстепки</w:t>
      </w:r>
      <w:r w:rsidRPr="00734E44">
        <w:rPr>
          <w:rFonts w:ascii="Times New Roman" w:hAnsi="Times New Roman" w:cs="Times New Roman"/>
          <w:sz w:val="28"/>
          <w:szCs w:val="28"/>
        </w:rPr>
        <w:t xml:space="preserve"> муниципального района Ставропольский Самарской области</w:t>
      </w:r>
      <w:bookmarkEnd w:id="57"/>
      <w:r w:rsidRPr="00734E44">
        <w:rPr>
          <w:rFonts w:ascii="Times New Roman" w:hAnsi="Times New Roman" w:cs="Times New Roman"/>
          <w:sz w:val="28"/>
          <w:szCs w:val="28"/>
        </w:rPr>
        <w:t xml:space="preserve"> </w:t>
      </w:r>
      <w:bookmarkEnd w:id="58"/>
      <w:r w:rsidRPr="00734E44">
        <w:rPr>
          <w:rFonts w:ascii="Times New Roman" w:hAnsi="Times New Roman" w:cs="Times New Roman"/>
          <w:sz w:val="28"/>
          <w:szCs w:val="28"/>
        </w:rPr>
        <w:t>и не может быть более одного месяца.</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734E44">
        <w:rPr>
          <w:rFonts w:ascii="Times New Roman" w:hAnsi="Times New Roman" w:cs="Times New Roman"/>
          <w:sz w:val="28"/>
          <w:szCs w:val="28"/>
        </w:rPr>
        <w:lastRenderedPageBreak/>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w:t>
      </w:r>
      <w:r w:rsidRPr="00262C44">
        <w:rPr>
          <w:rFonts w:ascii="Times New Roman" w:hAnsi="Times New Roman" w:cs="Times New Roman"/>
          <w:sz w:val="28"/>
          <w:szCs w:val="28"/>
        </w:rPr>
        <w:t>ения.</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bookmarkStart w:id="59" w:name="_Hlk98782462"/>
      <w:r w:rsidRPr="00262C44">
        <w:rPr>
          <w:rFonts w:ascii="Times New Roman" w:hAnsi="Times New Roman" w:cs="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bookmarkEnd w:id="59"/>
    <w:p w:rsidR="00E03692" w:rsidRPr="00262C44" w:rsidRDefault="00E03692" w:rsidP="00E03692">
      <w:pPr>
        <w:tabs>
          <w:tab w:val="left" w:pos="720"/>
        </w:tabs>
        <w:spacing w:after="0"/>
        <w:ind w:right="-6" w:firstLine="709"/>
        <w:jc w:val="both"/>
        <w:rPr>
          <w:rFonts w:ascii="Times New Roman" w:hAnsi="Times New Roman" w:cs="Times New Roman"/>
          <w:sz w:val="28"/>
          <w:szCs w:val="28"/>
          <w:highlight w:val="yellow"/>
        </w:rPr>
      </w:pPr>
      <w:r w:rsidRPr="00262C44">
        <w:rPr>
          <w:rFonts w:ascii="Times New Roman" w:hAnsi="Times New Roman" w:cs="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w:t>
      </w:r>
      <w:r w:rsidRPr="00262C44">
        <w:t xml:space="preserve"> </w:t>
      </w:r>
      <w:r w:rsidRPr="00262C44">
        <w:rPr>
          <w:rFonts w:ascii="Times New Roman" w:hAnsi="Times New Roman" w:cs="Times New Roman"/>
          <w:sz w:val="28"/>
          <w:szCs w:val="28"/>
        </w:rPr>
        <w:t xml:space="preserve">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w:t>
      </w:r>
      <w:bookmarkStart w:id="60" w:name="_Hlk98782980"/>
      <w:r w:rsidRPr="00262C44">
        <w:rPr>
          <w:rFonts w:ascii="Times New Roman" w:hAnsi="Times New Roman" w:cs="Times New Roman"/>
          <w:sz w:val="28"/>
          <w:szCs w:val="28"/>
        </w:rPr>
        <w:t>с указанием причин принятого решения в виде постановления</w:t>
      </w:r>
      <w:bookmarkEnd w:id="60"/>
      <w:r w:rsidRPr="00262C44">
        <w:rPr>
          <w:rFonts w:ascii="Times New Roman" w:hAnsi="Times New Roman" w:cs="Times New Roman"/>
          <w:sz w:val="28"/>
          <w:szCs w:val="28"/>
        </w:rPr>
        <w:t>.</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12. Подготовку проекта постановления администрации муниципального района Ставропольский Самарской области о выдаче разрешения на </w:t>
      </w:r>
      <w:bookmarkStart w:id="61" w:name="_Hlk98781336"/>
      <w:r w:rsidRPr="00262C44">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w:t>
      </w:r>
      <w:bookmarkEnd w:id="61"/>
      <w:r w:rsidRPr="00262C44">
        <w:rPr>
          <w:rFonts w:ascii="Times New Roman" w:hAnsi="Times New Roman" w:cs="Times New Roman"/>
          <w:sz w:val="28"/>
          <w:szCs w:val="28"/>
        </w:rPr>
        <w:t>,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E03692" w:rsidRPr="00262C44" w:rsidRDefault="00E03692" w:rsidP="00E03692">
      <w:pPr>
        <w:tabs>
          <w:tab w:val="left" w:pos="720"/>
        </w:tabs>
        <w:spacing w:after="0"/>
        <w:ind w:right="-6"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w:t>
      </w:r>
      <w:hyperlink r:id="rId15" w:history="1">
        <w:r w:rsidRPr="00262C44">
          <w:rPr>
            <w:rStyle w:val="ab"/>
            <w:color w:val="auto"/>
            <w:sz w:val="28"/>
            <w:szCs w:val="28"/>
            <w:u w:val="none"/>
          </w:rPr>
          <w:t>https://stavradm.ru/index.php/</w:t>
        </w:r>
      </w:hyperlink>
      <w:r w:rsidRPr="00262C44">
        <w:rPr>
          <w:rFonts w:ascii="Times New Roman" w:hAnsi="Times New Roman" w:cs="Times New Roman"/>
          <w:sz w:val="28"/>
          <w:szCs w:val="28"/>
        </w:rPr>
        <w:t>.</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E03692" w:rsidRPr="002A0E3A" w:rsidRDefault="00E03692" w:rsidP="00E03692">
      <w:pPr>
        <w:widowControl w:val="0"/>
        <w:autoSpaceDE w:val="0"/>
        <w:autoSpaceDN w:val="0"/>
        <w:adjustRightInd w:val="0"/>
        <w:spacing w:after="0"/>
        <w:ind w:firstLine="709"/>
        <w:jc w:val="both"/>
        <w:rPr>
          <w:rFonts w:ascii="Times New Roman" w:hAnsi="Times New Roman" w:cs="Times New Roman"/>
          <w:color w:val="FF0000"/>
          <w:sz w:val="28"/>
          <w:szCs w:val="28"/>
        </w:rPr>
      </w:pPr>
      <w:r w:rsidRPr="00262C44">
        <w:rPr>
          <w:rFonts w:ascii="Times New Roman" w:hAnsi="Times New Roman" w:cs="Times New Roman"/>
          <w:sz w:val="28"/>
          <w:szCs w:val="28"/>
        </w:rPr>
        <w:t xml:space="preserve">14. </w:t>
      </w:r>
      <w:bookmarkStart w:id="62" w:name="_Hlk98838096"/>
      <w:bookmarkStart w:id="63" w:name="_Hlk98838527"/>
      <w:r w:rsidRPr="00262C44">
        <w:rPr>
          <w:rFonts w:ascii="Times New Roman" w:hAnsi="Times New Roman" w:cs="Times New Roman"/>
          <w:sz w:val="28"/>
          <w:szCs w:val="28"/>
        </w:rPr>
        <w:t xml:space="preserve">В соответствии с частью 6.1 статьи 40 </w:t>
      </w:r>
      <w:bookmarkStart w:id="64" w:name="_Hlk98837550"/>
      <w:r w:rsidRPr="00262C44">
        <w:rPr>
          <w:rFonts w:ascii="Times New Roman" w:hAnsi="Times New Roman" w:cs="Times New Roman"/>
          <w:sz w:val="28"/>
          <w:szCs w:val="28"/>
        </w:rPr>
        <w:t>Градостроительного кодекса Российской Федерации</w:t>
      </w:r>
      <w:bookmarkEnd w:id="64"/>
      <w:r w:rsidRPr="00262C44">
        <w:rPr>
          <w:rFonts w:ascii="Times New Roman" w:hAnsi="Times New Roman" w:cs="Times New Roman"/>
          <w:sz w:val="28"/>
          <w:szCs w:val="28"/>
        </w:rPr>
        <w:t>,</w:t>
      </w:r>
      <w:bookmarkEnd w:id="62"/>
      <w:r w:rsidRPr="00262C44">
        <w:rPr>
          <w:rFonts w:ascii="Times New Roman" w:hAnsi="Times New Roman" w:cs="Times New Roman"/>
          <w:sz w:val="28"/>
          <w:szCs w:val="28"/>
        </w:rPr>
        <w:t xml:space="preserve">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790B8F">
        <w:rPr>
          <w:rFonts w:ascii="Times New Roman" w:hAnsi="Times New Roman" w:cs="Times New Roman"/>
          <w:sz w:val="28"/>
          <w:szCs w:val="28"/>
        </w:rPr>
        <w:t>Подстепки</w:t>
      </w:r>
      <w:r w:rsidRPr="00262C44">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w:t>
      </w:r>
      <w:r w:rsidRPr="005572B0">
        <w:rPr>
          <w:rFonts w:ascii="Times New Roman" w:hAnsi="Times New Roman" w:cs="Times New Roman"/>
          <w:sz w:val="28"/>
          <w:szCs w:val="28"/>
        </w:rPr>
        <w:t>естного самоуправления, указанных в</w:t>
      </w:r>
      <w:r>
        <w:rPr>
          <w:rFonts w:ascii="Times New Roman" w:hAnsi="Times New Roman" w:cs="Times New Roman"/>
          <w:sz w:val="28"/>
          <w:szCs w:val="28"/>
        </w:rPr>
        <w:t xml:space="preserve"> </w:t>
      </w:r>
      <w:r w:rsidRPr="00D13D59">
        <w:rPr>
          <w:rFonts w:ascii="Times New Roman" w:hAnsi="Times New Roman" w:cs="Times New Roman"/>
          <w:sz w:val="28"/>
          <w:szCs w:val="28"/>
        </w:rPr>
        <w:t>части 2 статьи 55.32</w:t>
      </w:r>
      <w:r>
        <w:rPr>
          <w:rFonts w:ascii="Times New Roman" w:hAnsi="Times New Roman" w:cs="Times New Roman"/>
          <w:sz w:val="28"/>
          <w:szCs w:val="28"/>
        </w:rPr>
        <w:t xml:space="preserve"> </w:t>
      </w:r>
      <w:bookmarkStart w:id="65" w:name="_Hlk98837806"/>
      <w:r w:rsidRPr="00D13D59">
        <w:rPr>
          <w:rFonts w:ascii="Times New Roman" w:hAnsi="Times New Roman" w:cs="Times New Roman"/>
          <w:sz w:val="28"/>
          <w:szCs w:val="28"/>
        </w:rPr>
        <w:t>Градостроительного кодекса Российской Федерации</w:t>
      </w:r>
      <w:bookmarkEnd w:id="65"/>
      <w:r>
        <w:rPr>
          <w:rFonts w:ascii="Times New Roman" w:hAnsi="Times New Roman" w:cs="Times New Roman"/>
          <w:sz w:val="28"/>
          <w:szCs w:val="28"/>
        </w:rPr>
        <w:t xml:space="preserve">, </w:t>
      </w:r>
      <w:r w:rsidRPr="00D13D59">
        <w:rPr>
          <w:rFonts w:ascii="Times New Roman" w:hAnsi="Times New Roman" w:cs="Times New Roman"/>
          <w:sz w:val="28"/>
          <w:szCs w:val="28"/>
        </w:rPr>
        <w:t>до ее сноса или приведения в соответствие с установленными требованиями</w:t>
      </w:r>
      <w:r>
        <w:rPr>
          <w:rFonts w:ascii="Times New Roman" w:hAnsi="Times New Roman" w:cs="Times New Roman"/>
          <w:sz w:val="28"/>
          <w:szCs w:val="28"/>
        </w:rPr>
        <w:t>.</w:t>
      </w:r>
    </w:p>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Pr>
          <w:rFonts w:ascii="Times New Roman" w:hAnsi="Times New Roman" w:cs="Times New Roman"/>
          <w:sz w:val="28"/>
          <w:szCs w:val="28"/>
        </w:rPr>
        <w:t>И</w:t>
      </w:r>
      <w:r w:rsidRPr="005572B0">
        <w:rPr>
          <w:rFonts w:ascii="Times New Roman" w:hAnsi="Times New Roman" w:cs="Times New Roman"/>
          <w:sz w:val="28"/>
          <w:szCs w:val="28"/>
        </w:rPr>
        <w:t>сключение</w:t>
      </w:r>
      <w:r>
        <w:rPr>
          <w:rFonts w:ascii="Times New Roman" w:hAnsi="Times New Roman" w:cs="Times New Roman"/>
          <w:sz w:val="28"/>
          <w:szCs w:val="28"/>
        </w:rPr>
        <w:t xml:space="preserve"> составляют случаи</w:t>
      </w:r>
      <w:r w:rsidRPr="005572B0">
        <w:rPr>
          <w:rFonts w:ascii="Times New Roman" w:hAnsi="Times New Roman" w:cs="Times New Roman"/>
          <w:sz w:val="28"/>
          <w:szCs w:val="28"/>
        </w:rPr>
        <w:t xml:space="preserve">, если по результатам рассмотрения данного </w:t>
      </w:r>
      <w:r w:rsidRPr="00262C44">
        <w:rPr>
          <w:rFonts w:ascii="Times New Roman" w:hAnsi="Times New Roman" w:cs="Times New Roman"/>
          <w:sz w:val="28"/>
          <w:szCs w:val="28"/>
        </w:rPr>
        <w:t>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bookmarkEnd w:id="63"/>
    <w:p w:rsidR="00E03692" w:rsidRPr="00262C44" w:rsidRDefault="00E03692" w:rsidP="00E0369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15. </w:t>
      </w:r>
      <w:bookmarkStart w:id="66" w:name="_Hlk98839187"/>
      <w:r w:rsidRPr="00262C44">
        <w:rPr>
          <w:rFonts w:ascii="Times New Roman" w:hAnsi="Times New Roman" w:cs="Times New Roman"/>
          <w:sz w:val="28"/>
          <w:szCs w:val="28"/>
        </w:rPr>
        <w:t>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w:t>
      </w:r>
      <w:r w:rsidRPr="00262C44">
        <w:t xml:space="preserve"> </w:t>
      </w:r>
      <w:r w:rsidRPr="00262C44">
        <w:rPr>
          <w:rFonts w:ascii="Times New Roman" w:hAnsi="Times New Roman" w:cs="Times New Roman"/>
          <w:sz w:val="28"/>
          <w:szCs w:val="28"/>
        </w:rPr>
        <w:t>согласно части 7 статьи 40 Градостроительного кодекса Российской Федерации.</w:t>
      </w:r>
      <w:bookmarkEnd w:id="66"/>
    </w:p>
    <w:p w:rsidR="00786283" w:rsidRPr="00017BC1" w:rsidRDefault="00E03692" w:rsidP="00017BC1">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w:t>
      </w:r>
      <w:r w:rsidRPr="002E6D95">
        <w:rPr>
          <w:rFonts w:ascii="Times New Roman" w:hAnsi="Times New Roman" w:cs="Times New Roman"/>
          <w:sz w:val="28"/>
          <w:szCs w:val="28"/>
        </w:rPr>
        <w:t>ритории</w:t>
      </w:r>
      <w:r>
        <w:rPr>
          <w:rFonts w:ascii="Times New Roman" w:hAnsi="Times New Roman" w:cs="Times New Roman"/>
          <w:sz w:val="28"/>
          <w:szCs w:val="28"/>
        </w:rPr>
        <w:t>, в</w:t>
      </w:r>
      <w:r w:rsidRPr="002E6D95">
        <w:t xml:space="preserve"> </w:t>
      </w:r>
      <w:r w:rsidRPr="002E6D95">
        <w:rPr>
          <w:rFonts w:ascii="Times New Roman" w:hAnsi="Times New Roman" w:cs="Times New Roman"/>
          <w:sz w:val="28"/>
          <w:szCs w:val="28"/>
        </w:rPr>
        <w:t xml:space="preserve">соответствии с частью 8 статьи 40 Градостроительного кодекса Российской Федерации, </w:t>
      </w:r>
      <w:r>
        <w:rPr>
          <w:rFonts w:ascii="Times New Roman" w:hAnsi="Times New Roman" w:cs="Times New Roman"/>
          <w:sz w:val="28"/>
          <w:szCs w:val="28"/>
        </w:rPr>
        <w:t>п</w:t>
      </w:r>
      <w:r w:rsidRPr="005572B0">
        <w:rPr>
          <w:rFonts w:ascii="Times New Roman" w:hAnsi="Times New Roman" w:cs="Times New Roman"/>
          <w:sz w:val="28"/>
          <w:szCs w:val="28"/>
        </w:rPr>
        <w:t>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w:t>
      </w:r>
      <w:r>
        <w:rPr>
          <w:rFonts w:ascii="Times New Roman" w:hAnsi="Times New Roman" w:cs="Times New Roman"/>
          <w:sz w:val="28"/>
          <w:szCs w:val="28"/>
        </w:rPr>
        <w:t>.</w:t>
      </w:r>
      <w:bookmarkStart w:id="67" w:name="_Toc95295839"/>
      <w:bookmarkStart w:id="68" w:name="_Toc358626234"/>
    </w:p>
    <w:p w:rsidR="00F80F15" w:rsidRPr="00CC3789" w:rsidRDefault="001B0C34" w:rsidP="00CC3789">
      <w:pPr>
        <w:pStyle w:val="2"/>
        <w:spacing w:after="200"/>
        <w:ind w:firstLine="709"/>
        <w:jc w:val="both"/>
        <w:rPr>
          <w:rFonts w:ascii="Times New Roman" w:hAnsi="Times New Roman"/>
          <w:bCs w:val="0"/>
          <w:color w:val="auto"/>
          <w:sz w:val="28"/>
          <w:szCs w:val="28"/>
        </w:rPr>
      </w:pPr>
      <w:r w:rsidRPr="00CC3789">
        <w:rPr>
          <w:rFonts w:ascii="Times New Roman" w:hAnsi="Times New Roman"/>
          <w:bCs w:val="0"/>
          <w:color w:val="auto"/>
          <w:sz w:val="28"/>
          <w:szCs w:val="28"/>
        </w:rPr>
        <w:lastRenderedPageBreak/>
        <w:t xml:space="preserve">ГЛАВА 4. </w:t>
      </w:r>
      <w:r w:rsidR="009D6995" w:rsidRPr="00CC3789">
        <w:rPr>
          <w:rFonts w:ascii="Times New Roman" w:hAnsi="Times New Roman"/>
          <w:bCs w:val="0"/>
          <w:color w:val="auto"/>
          <w:sz w:val="28"/>
          <w:szCs w:val="28"/>
        </w:rPr>
        <w:t>Положения о</w:t>
      </w:r>
      <w:r w:rsidRPr="00CC3789">
        <w:rPr>
          <w:rFonts w:ascii="Times New Roman" w:hAnsi="Times New Roman"/>
          <w:bCs w:val="0"/>
          <w:color w:val="auto"/>
          <w:sz w:val="28"/>
          <w:szCs w:val="28"/>
        </w:rPr>
        <w:t xml:space="preserve"> подготовке документации по планировке территории органами местного самоуправления</w:t>
      </w:r>
      <w:bookmarkEnd w:id="67"/>
    </w:p>
    <w:p w:rsidR="006B14E2" w:rsidRPr="004600B5" w:rsidRDefault="006B14E2" w:rsidP="006B14E2">
      <w:pPr>
        <w:pStyle w:val="ConsPlusTitle"/>
        <w:ind w:firstLine="709"/>
        <w:jc w:val="both"/>
        <w:outlineLvl w:val="2"/>
        <w:rPr>
          <w:rFonts w:ascii="Times New Roman" w:hAnsi="Times New Roman" w:cs="Times New Roman"/>
          <w:sz w:val="28"/>
          <w:szCs w:val="28"/>
        </w:rPr>
      </w:pPr>
      <w:bookmarkStart w:id="69" w:name="_Toc58575524"/>
      <w:bookmarkStart w:id="70" w:name="_Toc95295840"/>
      <w:r w:rsidRPr="004600B5">
        <w:rPr>
          <w:rFonts w:ascii="Times New Roman" w:hAnsi="Times New Roman" w:cs="Times New Roman"/>
          <w:sz w:val="28"/>
          <w:szCs w:val="28"/>
        </w:rPr>
        <w:t>Статья 13. Общие положения</w:t>
      </w:r>
      <w:bookmarkEnd w:id="69"/>
      <w:bookmarkEnd w:id="70"/>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необходимы установление, изменение или отмена красных линий;</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Pr="00262C44">
        <w:rPr>
          <w:rFonts w:ascii="Times New Roman" w:hAnsi="Times New Roman" w:cs="Times New Roman"/>
          <w:sz w:val="28"/>
          <w:szCs w:val="28"/>
        </w:rPr>
        <w:t>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lastRenderedPageBreak/>
        <w:t>7) планируется осуществление комплексного развития территории.</w:t>
      </w:r>
    </w:p>
    <w:p w:rsidR="00276C8D" w:rsidRPr="00262C44" w:rsidRDefault="00276C8D"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262C44"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3. Видами документации по планировке территории являются:</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1) проек</w:t>
      </w:r>
      <w:r w:rsidRPr="004600B5">
        <w:rPr>
          <w:rFonts w:ascii="Times New Roman" w:hAnsi="Times New Roman" w:cs="Times New Roman"/>
          <w:sz w:val="28"/>
          <w:szCs w:val="28"/>
        </w:rPr>
        <w:t>т планировки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проект межевания территории.</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4600B5"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6B14E2" w:rsidRPr="004600B5" w:rsidRDefault="006B14E2"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Общие требования к документации по планировке территории, содержание, порядок подготовки и утверждения определяются Градостроительным </w:t>
      </w:r>
      <w:r w:rsidR="005A7DE0" w:rsidRPr="004600B5">
        <w:rPr>
          <w:rFonts w:ascii="Times New Roman" w:hAnsi="Times New Roman" w:cs="Times New Roman"/>
          <w:sz w:val="28"/>
          <w:szCs w:val="28"/>
        </w:rPr>
        <w:t>кодексом Российской Федерации, законами Самарской области.</w:t>
      </w:r>
    </w:p>
    <w:p w:rsidR="00234EED" w:rsidRPr="004600B5" w:rsidRDefault="001B0C34" w:rsidP="006B14E2">
      <w:pPr>
        <w:keepNext/>
        <w:keepLines/>
        <w:spacing w:before="200"/>
        <w:ind w:firstLine="709"/>
        <w:jc w:val="both"/>
        <w:outlineLvl w:val="1"/>
        <w:rPr>
          <w:rFonts w:ascii="Times New Roman" w:hAnsi="Times New Roman" w:cs="Times New Roman"/>
          <w:b/>
          <w:bCs/>
          <w:sz w:val="28"/>
          <w:szCs w:val="28"/>
        </w:rPr>
      </w:pPr>
      <w:bookmarkStart w:id="71" w:name="_Toc95295841"/>
      <w:r w:rsidRPr="004600B5">
        <w:rPr>
          <w:rFonts w:ascii="Times New Roman" w:hAnsi="Times New Roman" w:cs="Times New Roman"/>
          <w:b/>
          <w:bCs/>
          <w:sz w:val="28"/>
          <w:szCs w:val="28"/>
        </w:rPr>
        <w:t xml:space="preserve">ГЛАВА 5. </w:t>
      </w:r>
      <w:r w:rsidR="00C1047B" w:rsidRPr="004600B5">
        <w:rPr>
          <w:rFonts w:ascii="Times New Roman" w:hAnsi="Times New Roman" w:cs="Times New Roman"/>
          <w:b/>
          <w:bCs/>
          <w:sz w:val="28"/>
          <w:szCs w:val="28"/>
        </w:rPr>
        <w:t>Положения о</w:t>
      </w:r>
      <w:r w:rsidRPr="004600B5">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71"/>
    </w:p>
    <w:p w:rsidR="005E7910" w:rsidRPr="004600B5" w:rsidRDefault="009C27E0" w:rsidP="006B14E2">
      <w:pPr>
        <w:pStyle w:val="3"/>
        <w:numPr>
          <w:ilvl w:val="0"/>
          <w:numId w:val="5"/>
        </w:numPr>
        <w:spacing w:after="200" w:line="276" w:lineRule="auto"/>
        <w:ind w:firstLine="709"/>
        <w:outlineLvl w:val="2"/>
        <w:rPr>
          <w:rFonts w:cs="Times New Roman"/>
          <w:i w:val="0"/>
          <w:sz w:val="28"/>
          <w:szCs w:val="28"/>
        </w:rPr>
      </w:pPr>
      <w:bookmarkStart w:id="72" w:name="_Toc95295842"/>
      <w:r w:rsidRPr="004600B5">
        <w:rPr>
          <w:rFonts w:cs="Times New Roman"/>
          <w:bCs/>
          <w:i w:val="0"/>
          <w:sz w:val="28"/>
          <w:szCs w:val="28"/>
        </w:rPr>
        <w:t>Статья 1</w:t>
      </w:r>
      <w:r w:rsidR="006A6485" w:rsidRPr="004600B5">
        <w:rPr>
          <w:rFonts w:cs="Times New Roman"/>
          <w:bCs/>
          <w:i w:val="0"/>
          <w:sz w:val="28"/>
          <w:szCs w:val="28"/>
        </w:rPr>
        <w:t>4</w:t>
      </w:r>
      <w:r w:rsidRPr="004600B5">
        <w:rPr>
          <w:rFonts w:cs="Times New Roman"/>
          <w:bCs/>
          <w:i w:val="0"/>
          <w:sz w:val="28"/>
          <w:szCs w:val="28"/>
        </w:rPr>
        <w:t xml:space="preserve">. </w:t>
      </w:r>
      <w:r w:rsidR="0000019D" w:rsidRPr="004600B5">
        <w:rPr>
          <w:rFonts w:cs="Times New Roman"/>
          <w:i w:val="0"/>
          <w:sz w:val="28"/>
          <w:szCs w:val="28"/>
        </w:rPr>
        <w:t xml:space="preserve">Общие положения </w:t>
      </w:r>
      <w:r w:rsidR="005E7910" w:rsidRPr="004600B5">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72"/>
    </w:p>
    <w:p w:rsidR="006B14E2" w:rsidRPr="004600B5" w:rsidRDefault="006B14E2" w:rsidP="006B14E2">
      <w:pPr>
        <w:pStyle w:val="52"/>
        <w:numPr>
          <w:ilvl w:val="0"/>
          <w:numId w:val="8"/>
        </w:numPr>
        <w:spacing w:line="276" w:lineRule="auto"/>
        <w:ind w:left="0" w:firstLine="709"/>
        <w:rPr>
          <w:rFonts w:cs="Times New Roman"/>
          <w:sz w:val="28"/>
          <w:szCs w:val="28"/>
        </w:rPr>
      </w:pPr>
      <w:bookmarkStart w:id="73" w:name="_Toc358626261"/>
      <w:bookmarkEnd w:id="68"/>
      <w:r w:rsidRPr="004600B5">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4600B5" w:rsidRDefault="006B14E2" w:rsidP="006B14E2">
      <w:pPr>
        <w:pStyle w:val="52"/>
        <w:numPr>
          <w:ilvl w:val="0"/>
          <w:numId w:val="8"/>
        </w:numPr>
        <w:spacing w:line="276" w:lineRule="auto"/>
        <w:ind w:left="0" w:firstLine="709"/>
        <w:rPr>
          <w:rFonts w:cs="Times New Roman"/>
          <w:sz w:val="28"/>
          <w:szCs w:val="28"/>
        </w:rPr>
      </w:pPr>
      <w:r w:rsidRPr="004600B5">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030F2E">
        <w:rPr>
          <w:rFonts w:cs="Times New Roman"/>
          <w:sz w:val="28"/>
          <w:szCs w:val="28"/>
        </w:rPr>
        <w:t>Самарской области</w:t>
      </w:r>
      <w:r w:rsidRPr="004600B5">
        <w:rPr>
          <w:rFonts w:cs="Times New Roman"/>
          <w:sz w:val="28"/>
          <w:szCs w:val="28"/>
        </w:rPr>
        <w:t>, уставом муниципального образования, настоящими Правилами, другими нормативными правовыми актами.</w:t>
      </w:r>
    </w:p>
    <w:p w:rsidR="006B14E2" w:rsidRPr="004600B5" w:rsidRDefault="006B14E2" w:rsidP="006B14E2">
      <w:pPr>
        <w:pStyle w:val="52"/>
        <w:numPr>
          <w:ilvl w:val="0"/>
          <w:numId w:val="8"/>
        </w:numPr>
        <w:spacing w:line="276" w:lineRule="auto"/>
        <w:ind w:left="0" w:firstLine="709"/>
        <w:rPr>
          <w:rFonts w:cs="Times New Roman"/>
          <w:sz w:val="28"/>
          <w:szCs w:val="28"/>
        </w:rPr>
      </w:pPr>
      <w:r w:rsidRPr="004600B5">
        <w:rPr>
          <w:rFonts w:cs="Times New Roman"/>
          <w:sz w:val="28"/>
          <w:szCs w:val="28"/>
        </w:rPr>
        <w:lastRenderedPageBreak/>
        <w:t>На общественные обсуждения или публичные слушания по вопросам землепользования и застройки выносятся:</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4600B5" w:rsidRDefault="006B14E2" w:rsidP="006B14E2">
      <w:pPr>
        <w:pStyle w:val="52"/>
        <w:numPr>
          <w:ilvl w:val="0"/>
          <w:numId w:val="15"/>
        </w:numPr>
        <w:spacing w:line="276" w:lineRule="auto"/>
        <w:ind w:left="0" w:firstLine="709"/>
        <w:rPr>
          <w:rFonts w:cs="Times New Roman"/>
          <w:sz w:val="28"/>
          <w:szCs w:val="28"/>
        </w:rPr>
      </w:pPr>
      <w:r w:rsidRPr="004600B5">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4600B5" w:rsidRDefault="006B14E2" w:rsidP="006B14E2">
      <w:pPr>
        <w:tabs>
          <w:tab w:val="left" w:pos="567"/>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4600B5" w:rsidRPr="004600B5">
        <w:rPr>
          <w:rFonts w:ascii="Times New Roman" w:hAnsi="Times New Roman" w:cs="Times New Roman"/>
          <w:sz w:val="28"/>
          <w:szCs w:val="28"/>
        </w:rPr>
        <w:t>сельского поселения</w:t>
      </w:r>
      <w:r w:rsidRPr="004600B5">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4600B5" w:rsidRDefault="006B14E2" w:rsidP="006B14E2">
      <w:pPr>
        <w:tabs>
          <w:tab w:val="left" w:pos="567"/>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4600B5" w:rsidRDefault="005F3E76" w:rsidP="006B14E2">
      <w:pPr>
        <w:pStyle w:val="2"/>
        <w:spacing w:after="200"/>
        <w:ind w:firstLine="709"/>
        <w:jc w:val="both"/>
        <w:rPr>
          <w:rFonts w:ascii="Times New Roman" w:hAnsi="Times New Roman"/>
          <w:bCs w:val="0"/>
          <w:color w:val="auto"/>
          <w:sz w:val="28"/>
          <w:szCs w:val="28"/>
        </w:rPr>
      </w:pPr>
      <w:bookmarkStart w:id="74" w:name="_Toc95295843"/>
      <w:r w:rsidRPr="004600B5">
        <w:rPr>
          <w:rFonts w:ascii="Times New Roman" w:hAnsi="Times New Roman"/>
          <w:bCs w:val="0"/>
          <w:color w:val="auto"/>
          <w:sz w:val="28"/>
          <w:szCs w:val="28"/>
        </w:rPr>
        <w:t xml:space="preserve">ГЛАВА </w:t>
      </w:r>
      <w:r w:rsidR="00C1047B" w:rsidRPr="004600B5">
        <w:rPr>
          <w:rFonts w:ascii="Times New Roman" w:hAnsi="Times New Roman"/>
          <w:bCs w:val="0"/>
          <w:color w:val="auto"/>
          <w:sz w:val="28"/>
          <w:szCs w:val="28"/>
        </w:rPr>
        <w:t>6</w:t>
      </w:r>
      <w:r w:rsidRPr="004600B5">
        <w:rPr>
          <w:rFonts w:ascii="Times New Roman" w:hAnsi="Times New Roman"/>
          <w:bCs w:val="0"/>
          <w:color w:val="auto"/>
          <w:sz w:val="28"/>
          <w:szCs w:val="28"/>
        </w:rPr>
        <w:t xml:space="preserve">. </w:t>
      </w:r>
      <w:r w:rsidR="00C1047B" w:rsidRPr="004600B5">
        <w:rPr>
          <w:rFonts w:ascii="Times New Roman" w:hAnsi="Times New Roman"/>
          <w:bCs w:val="0"/>
          <w:color w:val="auto"/>
          <w:sz w:val="28"/>
          <w:szCs w:val="28"/>
        </w:rPr>
        <w:t>Положения о</w:t>
      </w:r>
      <w:r w:rsidR="003456D7" w:rsidRPr="004600B5">
        <w:rPr>
          <w:rFonts w:ascii="Times New Roman" w:hAnsi="Times New Roman"/>
          <w:bCs w:val="0"/>
          <w:color w:val="auto"/>
          <w:sz w:val="28"/>
          <w:szCs w:val="28"/>
        </w:rPr>
        <w:t xml:space="preserve"> внесении изменений в П</w:t>
      </w:r>
      <w:r w:rsidRPr="004600B5">
        <w:rPr>
          <w:rFonts w:ascii="Times New Roman" w:hAnsi="Times New Roman"/>
          <w:bCs w:val="0"/>
          <w:color w:val="auto"/>
          <w:sz w:val="28"/>
          <w:szCs w:val="28"/>
        </w:rPr>
        <w:t>равила землепользования и застройки</w:t>
      </w:r>
      <w:bookmarkEnd w:id="74"/>
    </w:p>
    <w:p w:rsidR="009C27E0" w:rsidRPr="004600B5" w:rsidRDefault="009C27E0" w:rsidP="006B14E2">
      <w:pPr>
        <w:keepNext/>
        <w:keepLines/>
        <w:ind w:firstLine="709"/>
        <w:jc w:val="both"/>
        <w:outlineLvl w:val="2"/>
        <w:rPr>
          <w:rFonts w:ascii="Times New Roman" w:hAnsi="Times New Roman" w:cs="Times New Roman"/>
          <w:b/>
          <w:bCs/>
          <w:sz w:val="28"/>
          <w:szCs w:val="28"/>
        </w:rPr>
      </w:pPr>
      <w:bookmarkStart w:id="75" w:name="_Toc95295844"/>
      <w:r w:rsidRPr="004600B5">
        <w:rPr>
          <w:rFonts w:ascii="Times New Roman" w:hAnsi="Times New Roman" w:cs="Times New Roman"/>
          <w:b/>
          <w:bCs/>
          <w:sz w:val="28"/>
          <w:szCs w:val="28"/>
        </w:rPr>
        <w:t xml:space="preserve">Статья </w:t>
      </w:r>
      <w:r w:rsidR="006016BF" w:rsidRPr="004600B5">
        <w:rPr>
          <w:rFonts w:ascii="Times New Roman" w:hAnsi="Times New Roman" w:cs="Times New Roman"/>
          <w:b/>
          <w:bCs/>
          <w:sz w:val="28"/>
          <w:szCs w:val="28"/>
        </w:rPr>
        <w:t>1</w:t>
      </w:r>
      <w:r w:rsidR="006A6485" w:rsidRPr="004600B5">
        <w:rPr>
          <w:rFonts w:ascii="Times New Roman" w:hAnsi="Times New Roman" w:cs="Times New Roman"/>
          <w:b/>
          <w:bCs/>
          <w:sz w:val="28"/>
          <w:szCs w:val="28"/>
        </w:rPr>
        <w:t>5</w:t>
      </w:r>
      <w:r w:rsidRPr="004600B5">
        <w:rPr>
          <w:rFonts w:ascii="Times New Roman" w:hAnsi="Times New Roman" w:cs="Times New Roman"/>
          <w:b/>
          <w:bCs/>
          <w:sz w:val="28"/>
          <w:szCs w:val="28"/>
        </w:rPr>
        <w:t>. Порядок внесения изменений в Правила</w:t>
      </w:r>
      <w:r w:rsidR="008B5D5D" w:rsidRPr="004600B5">
        <w:rPr>
          <w:rFonts w:ascii="Times New Roman" w:hAnsi="Times New Roman" w:cs="Times New Roman"/>
          <w:b/>
          <w:bCs/>
          <w:sz w:val="28"/>
          <w:szCs w:val="28"/>
        </w:rPr>
        <w:t xml:space="preserve"> землепользования и застройки</w:t>
      </w:r>
      <w:bookmarkEnd w:id="75"/>
    </w:p>
    <w:p w:rsidR="007511E5" w:rsidRPr="00262C44"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 Внесение изменений в Правила землепользования и застройки </w:t>
      </w:r>
      <w:r w:rsidRPr="00262C44">
        <w:rPr>
          <w:rFonts w:ascii="Times New Roman" w:hAnsi="Times New Roman" w:cs="Times New Roman"/>
          <w:sz w:val="28"/>
          <w:szCs w:val="28"/>
        </w:rPr>
        <w:t xml:space="preserve">осуществляется в порядке, предусмотренном </w:t>
      </w:r>
      <w:hyperlink w:anchor="Par1322" w:tooltip="Статья 31. Порядок подготовки проекта правил землепользования и застройки" w:history="1">
        <w:r w:rsidRPr="00262C44">
          <w:rPr>
            <w:rFonts w:ascii="Times New Roman" w:hAnsi="Times New Roman" w:cs="Times New Roman"/>
            <w:sz w:val="28"/>
            <w:szCs w:val="28"/>
          </w:rPr>
          <w:t>статьями 31</w:t>
        </w:r>
      </w:hyperlink>
      <w:r w:rsidRPr="00262C44">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262C44">
          <w:rPr>
            <w:rFonts w:ascii="Times New Roman" w:hAnsi="Times New Roman" w:cs="Times New Roman"/>
            <w:sz w:val="28"/>
            <w:szCs w:val="28"/>
          </w:rPr>
          <w:t>33</w:t>
        </w:r>
      </w:hyperlink>
      <w:r w:rsidRPr="00262C44">
        <w:rPr>
          <w:rFonts w:ascii="Times New Roman" w:hAnsi="Times New Roman" w:cs="Times New Roman"/>
          <w:sz w:val="28"/>
          <w:szCs w:val="28"/>
        </w:rPr>
        <w:t xml:space="preserve"> Градостроительного Кодекса</w:t>
      </w:r>
      <w:r w:rsidR="007F3C6B" w:rsidRPr="00262C44">
        <w:rPr>
          <w:rFonts w:ascii="Times New Roman" w:hAnsi="Times New Roman" w:cs="Times New Roman"/>
          <w:sz w:val="28"/>
          <w:szCs w:val="28"/>
        </w:rPr>
        <w:t xml:space="preserve"> Российской Федерации.</w:t>
      </w:r>
    </w:p>
    <w:p w:rsidR="007511E5" w:rsidRPr="00262C44" w:rsidRDefault="002516BD" w:rsidP="006B14E2">
      <w:pPr>
        <w:pStyle w:val="ConsPlusNormal"/>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2. Основаниями для рассмотрения главой местной администрации вопроса о внесении изменений в правила землепользования и застройки являются</w:t>
      </w:r>
      <w:r w:rsidR="007511E5" w:rsidRPr="00262C44">
        <w:rPr>
          <w:rFonts w:ascii="Times New Roman" w:hAnsi="Times New Roman" w:cs="Times New Roman"/>
          <w:sz w:val="28"/>
          <w:szCs w:val="28"/>
        </w:rPr>
        <w:t>:</w:t>
      </w:r>
    </w:p>
    <w:p w:rsidR="007511E5" w:rsidRPr="00262C44" w:rsidRDefault="002516BD" w:rsidP="006B14E2">
      <w:pPr>
        <w:pStyle w:val="ConsPlusNormal"/>
        <w:spacing w:after="0"/>
        <w:ind w:firstLine="709"/>
        <w:jc w:val="both"/>
        <w:rPr>
          <w:rFonts w:ascii="Times New Roman" w:hAnsi="Times New Roman" w:cs="Times New Roman"/>
          <w:sz w:val="28"/>
          <w:szCs w:val="28"/>
        </w:rPr>
      </w:pPr>
      <w:r w:rsidRPr="00262C44">
        <w:rPr>
          <w:rFonts w:ascii="Times New Roman" w:hAnsi="Times New Roman" w:cs="Times New Roman"/>
          <w:sz w:val="28"/>
          <w:szCs w:val="28"/>
        </w:rPr>
        <w:t xml:space="preserve">1) несоответствие правил землепользования и застройки генеральному плану поселения, генеральному плану городского округа, схеме территориального планирования муниципального района, возникшее в результате внесения в такие </w:t>
      </w:r>
      <w:r w:rsidRPr="00262C44">
        <w:rPr>
          <w:rFonts w:ascii="Times New Roman" w:hAnsi="Times New Roman" w:cs="Times New Roman"/>
          <w:sz w:val="28"/>
          <w:szCs w:val="28"/>
        </w:rPr>
        <w:lastRenderedPageBreak/>
        <w:t>генеральные планы или схему территориального планирования муниципального района изменений</w:t>
      </w:r>
      <w:r w:rsidR="007511E5" w:rsidRPr="00262C44">
        <w:rPr>
          <w:rFonts w:ascii="Times New Roman" w:hAnsi="Times New Roman" w:cs="Times New Roman"/>
          <w:sz w:val="28"/>
          <w:szCs w:val="28"/>
        </w:rPr>
        <w:t>;</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6" w:name="Par1391"/>
      <w:bookmarkEnd w:id="76"/>
      <w:r w:rsidRPr="00262C44">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w:t>
      </w:r>
      <w:r w:rsidRPr="004600B5">
        <w:rPr>
          <w:rFonts w:ascii="Times New Roman" w:hAnsi="Times New Roman" w:cs="Times New Roman"/>
          <w:sz w:val="28"/>
          <w:szCs w:val="28"/>
        </w:rPr>
        <w:t>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7511E5" w:rsidRPr="004600B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7" w:name="Par1394"/>
      <w:bookmarkEnd w:id="77"/>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7511E5" w:rsidRPr="004600B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7511E5" w:rsidRPr="004600B5" w:rsidRDefault="007511E5" w:rsidP="006B14E2">
      <w:pPr>
        <w:pStyle w:val="ConsPlusNormal"/>
        <w:spacing w:after="0"/>
        <w:ind w:firstLine="709"/>
        <w:jc w:val="both"/>
        <w:rPr>
          <w:rFonts w:ascii="Times New Roman" w:hAnsi="Times New Roman" w:cs="Times New Roman"/>
          <w:sz w:val="28"/>
          <w:szCs w:val="28"/>
        </w:rPr>
      </w:pPr>
      <w:bookmarkStart w:id="78" w:name="Par1398"/>
      <w:bookmarkEnd w:id="78"/>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4775D1" w:rsidRPr="004600B5" w:rsidRDefault="004775D1"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4775D1" w:rsidRPr="004600B5" w:rsidRDefault="004775D1" w:rsidP="00F575FF">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7511E5" w:rsidRDefault="007511E5" w:rsidP="006B14E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2) органами исполнительной власти субъектов Российской Федерации в случаях, если правила землепользования и застройки могут воспрепятствовать </w:t>
      </w:r>
      <w:r w:rsidRPr="003B58F2">
        <w:rPr>
          <w:rFonts w:ascii="Times New Roman" w:hAnsi="Times New Roman" w:cs="Times New Roman"/>
          <w:sz w:val="28"/>
          <w:szCs w:val="28"/>
        </w:rPr>
        <w:lastRenderedPageBreak/>
        <w:t>функционированию, размещению объектов капитального строительства регионального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 органами местного самоуправления муниципального района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соответствующих территории поселения, территории городского округа, межселенных территориях;</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4.1) органами местного самоуправления в случаях обнаружения мест захоронений погибших при защите Отечества, расположенных в границах муниципальных образований;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 (далее - юридическое лицо, определенное Российской Федерацией);</w:t>
      </w:r>
    </w:p>
    <w:p w:rsidR="003B58F2" w:rsidRPr="0071445D"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w:t>
      </w:r>
      <w:r w:rsidRPr="0071445D">
        <w:rPr>
          <w:rFonts w:ascii="Times New Roman" w:hAnsi="Times New Roman" w:cs="Times New Roman"/>
          <w:sz w:val="28"/>
          <w:szCs w:val="28"/>
        </w:rPr>
        <w:t>ийской Федерации решения о комплексном развитии территории (далее - юридическое лицо, определенное субъектом Российской Федерации), либо лицом, с которым заключен договор о комплексном развитии территории в целях реализации решения о комплексном развитии территории.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71445D">
        <w:rPr>
          <w:rFonts w:ascii="Times New Roman" w:hAnsi="Times New Roman" w:cs="Times New Roman"/>
          <w:sz w:val="28"/>
          <w:szCs w:val="28"/>
        </w:rPr>
        <w:t xml:space="preserve">3.1. В случае, если правилами землепользования и застройки не обеспечена в соответствии с частью 3.1 статьи 31 </w:t>
      </w:r>
      <w:r w:rsidR="003328EA" w:rsidRPr="0071445D">
        <w:rPr>
          <w:rFonts w:ascii="Times New Roman" w:hAnsi="Times New Roman" w:cs="Times New Roman"/>
          <w:sz w:val="28"/>
          <w:szCs w:val="28"/>
        </w:rPr>
        <w:t>Градостроительного</w:t>
      </w:r>
      <w:r w:rsidRPr="0071445D">
        <w:rPr>
          <w:rFonts w:ascii="Times New Roman" w:hAnsi="Times New Roman" w:cs="Times New Roman"/>
          <w:sz w:val="28"/>
          <w:szCs w:val="28"/>
        </w:rPr>
        <w:t xml:space="preserve"> 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xml:space="preserve"> 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w:t>
      </w:r>
      <w:r w:rsidRPr="003B58F2">
        <w:rPr>
          <w:rFonts w:ascii="Times New Roman" w:hAnsi="Times New Roman" w:cs="Times New Roman"/>
          <w:sz w:val="28"/>
          <w:szCs w:val="28"/>
        </w:rPr>
        <w:t xml:space="preserve"> района (за исключением линейных объектов), уполномоченный федеральный орган исполнительной власти, уполномоченный </w:t>
      </w:r>
      <w:r w:rsidRPr="003B58F2">
        <w:rPr>
          <w:rFonts w:ascii="Times New Roman" w:hAnsi="Times New Roman" w:cs="Times New Roman"/>
          <w:sz w:val="28"/>
          <w:szCs w:val="28"/>
        </w:rPr>
        <w:lastRenderedPageBreak/>
        <w:t>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3.2. 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3.3. В целях внесения изменений в правила землепользования и застройки в случаях, предусмотренных пунктами 3 - 6 части 2 и частью 3.1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частью 4 настоящей статьи заключения комиссии не требуются.</w:t>
      </w:r>
    </w:p>
    <w:p w:rsidR="003B58F2" w:rsidRPr="0071445D"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3.4. </w:t>
      </w:r>
      <w:r w:rsidRPr="0071445D">
        <w:rPr>
          <w:rFonts w:ascii="Times New Roman" w:hAnsi="Times New Roman" w:cs="Times New Roman"/>
          <w:sz w:val="28"/>
          <w:szCs w:val="28"/>
        </w:rPr>
        <w:t xml:space="preserve">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3328EA" w:rsidRPr="0071445D">
        <w:rPr>
          <w:rFonts w:ascii="Times New Roman" w:hAnsi="Times New Roman" w:cs="Times New Roman"/>
          <w:sz w:val="28"/>
          <w:szCs w:val="28"/>
        </w:rPr>
        <w:t xml:space="preserve">Градостроительного </w:t>
      </w:r>
      <w:r w:rsidRPr="0071445D">
        <w:rPr>
          <w:rFonts w:ascii="Times New Roman" w:hAnsi="Times New Roman" w:cs="Times New Roman"/>
          <w:sz w:val="28"/>
          <w:szCs w:val="28"/>
        </w:rPr>
        <w:t>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71445D">
        <w:rPr>
          <w:rFonts w:ascii="Times New Roman" w:hAnsi="Times New Roman" w:cs="Times New Roman"/>
          <w:sz w:val="28"/>
          <w:szCs w:val="28"/>
        </w:rPr>
        <w:t>3.5. Внесение изменений в правила землепользования и застройки в связи с обнаружением мест захоронений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w:t>
      </w:r>
      <w:r w:rsidRPr="003B58F2">
        <w:rPr>
          <w:rFonts w:ascii="Times New Roman" w:hAnsi="Times New Roman" w:cs="Times New Roman"/>
          <w:sz w:val="28"/>
          <w:szCs w:val="28"/>
        </w:rPr>
        <w:t>том проведение общественных обсуждений или п</w:t>
      </w:r>
      <w:r>
        <w:rPr>
          <w:rFonts w:ascii="Times New Roman" w:hAnsi="Times New Roman" w:cs="Times New Roman"/>
          <w:sz w:val="28"/>
          <w:szCs w:val="28"/>
        </w:rPr>
        <w:t>убличных слушаний не требуется.</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4. 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w:t>
      </w:r>
      <w:r w:rsidRPr="003B58F2">
        <w:rPr>
          <w:rFonts w:ascii="Times New Roman" w:hAnsi="Times New Roman" w:cs="Times New Roman"/>
          <w:sz w:val="28"/>
          <w:szCs w:val="28"/>
        </w:rPr>
        <w:lastRenderedPageBreak/>
        <w:t>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w:t>
      </w:r>
      <w:r>
        <w:rPr>
          <w:rFonts w:ascii="Times New Roman" w:hAnsi="Times New Roman" w:cs="Times New Roman"/>
          <w:sz w:val="28"/>
          <w:szCs w:val="28"/>
        </w:rPr>
        <w:t>мотрению комиссией не подлежит.</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 Глава местной администрации 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5.1. В случае, если утверждение изменений в правила землепользования и застройки осуществляется представительным органом местного самоуправления, проект о внесении изменений в правила землепользования и застройки, направленный в представительный орган местного самоуправления, подлежит рассмотрению на заседании указанного органа не позднее дня проведения заседания, следующего за ближайшим заседанием.</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6. 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w:t>
      </w:r>
      <w:r w:rsidRPr="0071445D">
        <w:rPr>
          <w:rFonts w:ascii="Times New Roman" w:hAnsi="Times New Roman" w:cs="Times New Roman"/>
          <w:sz w:val="28"/>
          <w:szCs w:val="28"/>
        </w:rPr>
        <w:t xml:space="preserve">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w:t>
      </w:r>
      <w:r w:rsidR="003328EA" w:rsidRPr="0071445D">
        <w:rPr>
          <w:rFonts w:ascii="Times New Roman" w:hAnsi="Times New Roman" w:cs="Times New Roman"/>
          <w:sz w:val="28"/>
          <w:szCs w:val="28"/>
        </w:rPr>
        <w:t>Градостроительного</w:t>
      </w:r>
      <w:r w:rsidRPr="0071445D">
        <w:rPr>
          <w:rFonts w:ascii="Times New Roman" w:hAnsi="Times New Roman" w:cs="Times New Roman"/>
          <w:sz w:val="28"/>
          <w:szCs w:val="28"/>
        </w:rPr>
        <w:t xml:space="preserve"> Кодекса</w:t>
      </w:r>
      <w:r w:rsidR="003328EA" w:rsidRPr="0071445D">
        <w:rPr>
          <w:rFonts w:ascii="Times New Roman" w:hAnsi="Times New Roman" w:cs="Times New Roman"/>
          <w:sz w:val="28"/>
          <w:szCs w:val="28"/>
        </w:rPr>
        <w:t xml:space="preserve"> Российской Федерации</w:t>
      </w:r>
      <w:r w:rsidRPr="0071445D">
        <w:rPr>
          <w:rFonts w:ascii="Times New Roman" w:hAnsi="Times New Roman" w:cs="Times New Roman"/>
          <w:sz w:val="28"/>
          <w:szCs w:val="28"/>
        </w:rPr>
        <w:t xml:space="preserve">,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w:t>
      </w:r>
      <w:r w:rsidR="003328EA" w:rsidRPr="0071445D">
        <w:rPr>
          <w:rFonts w:ascii="Times New Roman" w:hAnsi="Times New Roman" w:cs="Times New Roman"/>
          <w:sz w:val="28"/>
          <w:szCs w:val="28"/>
        </w:rPr>
        <w:t xml:space="preserve">Градостроительного </w:t>
      </w:r>
      <w:r w:rsidR="003328EA" w:rsidRPr="0071445D">
        <w:rPr>
          <w:rFonts w:ascii="Times New Roman" w:hAnsi="Times New Roman" w:cs="Times New Roman"/>
          <w:sz w:val="28"/>
          <w:szCs w:val="28"/>
        </w:rPr>
        <w:lastRenderedPageBreak/>
        <w:t>Кодекса Российской Федерации</w:t>
      </w:r>
      <w:r w:rsidRPr="0071445D">
        <w:rPr>
          <w:rFonts w:ascii="Times New Roman" w:hAnsi="Times New Roman" w:cs="Times New Roman"/>
          <w:sz w:val="28"/>
          <w:szCs w:val="28"/>
        </w:rPr>
        <w:t xml:space="preserve">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w:t>
      </w:r>
      <w:r w:rsidRPr="003B58F2">
        <w:rPr>
          <w:rFonts w:ascii="Times New Roman" w:hAnsi="Times New Roman" w:cs="Times New Roman"/>
          <w:sz w:val="28"/>
          <w:szCs w:val="28"/>
        </w:rPr>
        <w:t>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3B58F2" w:rsidRPr="003B58F2" w:rsidRDefault="003B58F2" w:rsidP="003B58F2">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734E44" w:rsidRDefault="003B58F2" w:rsidP="0071445D">
      <w:pPr>
        <w:pStyle w:val="ConsPlusNormal"/>
        <w:spacing w:after="0"/>
        <w:ind w:firstLine="709"/>
        <w:jc w:val="both"/>
        <w:rPr>
          <w:rFonts w:ascii="Times New Roman" w:hAnsi="Times New Roman" w:cs="Times New Roman"/>
          <w:sz w:val="28"/>
          <w:szCs w:val="28"/>
        </w:rPr>
      </w:pPr>
      <w:r w:rsidRPr="003B58F2">
        <w:rPr>
          <w:rFonts w:ascii="Times New Roman" w:hAnsi="Times New Roman" w:cs="Times New Roman"/>
          <w:sz w:val="28"/>
          <w:szCs w:val="28"/>
        </w:rPr>
        <w:t xml:space="preserve">10. Срок уточнения правил землепользования и застройки в соответствии с частью 9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w:t>
      </w:r>
      <w:r w:rsidRPr="003B58F2">
        <w:rPr>
          <w:rFonts w:ascii="Times New Roman" w:hAnsi="Times New Roman" w:cs="Times New Roman"/>
          <w:sz w:val="28"/>
          <w:szCs w:val="28"/>
        </w:rPr>
        <w:lastRenderedPageBreak/>
        <w:t>выявления предусмотренных пунктами 3 - 5 части 2 настоящей статьи оснований для внесения изменений в правила землепользования и застройки.</w:t>
      </w:r>
      <w:bookmarkStart w:id="79" w:name="_Toc58575529"/>
      <w:bookmarkStart w:id="80" w:name="_Toc95295845"/>
      <w:bookmarkEnd w:id="14"/>
      <w:bookmarkEnd w:id="15"/>
      <w:bookmarkEnd w:id="16"/>
      <w:bookmarkEnd w:id="17"/>
      <w:bookmarkEnd w:id="73"/>
    </w:p>
    <w:p w:rsidR="006A6485" w:rsidRPr="004600B5" w:rsidRDefault="006A6485" w:rsidP="006A6485">
      <w:pPr>
        <w:pStyle w:val="ConsPlusNormal"/>
        <w:spacing w:before="200"/>
        <w:ind w:firstLine="709"/>
        <w:jc w:val="both"/>
        <w:outlineLvl w:val="1"/>
        <w:rPr>
          <w:rFonts w:ascii="Times New Roman" w:hAnsi="Times New Roman" w:cs="Times New Roman"/>
          <w:b/>
          <w:sz w:val="28"/>
          <w:szCs w:val="28"/>
        </w:rPr>
      </w:pPr>
      <w:r w:rsidRPr="004600B5">
        <w:rPr>
          <w:rFonts w:ascii="Times New Roman" w:hAnsi="Times New Roman" w:cs="Times New Roman"/>
          <w:b/>
          <w:sz w:val="28"/>
          <w:szCs w:val="28"/>
        </w:rPr>
        <w:t>ГЛАВА 7. Сведения о границах территориальных зон</w:t>
      </w:r>
      <w:bookmarkEnd w:id="79"/>
      <w:bookmarkEnd w:id="80"/>
    </w:p>
    <w:p w:rsidR="006A6485" w:rsidRPr="004600B5" w:rsidRDefault="006A6485" w:rsidP="006A6485">
      <w:pPr>
        <w:pStyle w:val="ConsPlusNormal"/>
        <w:spacing w:after="120"/>
        <w:ind w:firstLine="709"/>
        <w:jc w:val="both"/>
        <w:outlineLvl w:val="2"/>
        <w:rPr>
          <w:rFonts w:ascii="Times New Roman" w:hAnsi="Times New Roman" w:cs="Times New Roman"/>
          <w:b/>
          <w:sz w:val="28"/>
          <w:szCs w:val="28"/>
        </w:rPr>
      </w:pPr>
      <w:bookmarkStart w:id="81" w:name="_Toc58575530"/>
      <w:bookmarkStart w:id="82" w:name="_Toc95295846"/>
      <w:r w:rsidRPr="004600B5">
        <w:rPr>
          <w:rFonts w:ascii="Times New Roman" w:hAnsi="Times New Roman" w:cs="Times New Roman"/>
          <w:b/>
          <w:sz w:val="28"/>
          <w:szCs w:val="28"/>
        </w:rPr>
        <w:t>Статья 16. Сведения о границах территориальных зон</w:t>
      </w:r>
      <w:bookmarkEnd w:id="81"/>
      <w:bookmarkEnd w:id="82"/>
    </w:p>
    <w:p w:rsidR="006A6485" w:rsidRPr="0020088B" w:rsidRDefault="0038511B" w:rsidP="0038511B">
      <w:pPr>
        <w:pStyle w:val="ConsPlusNormal"/>
        <w:numPr>
          <w:ilvl w:val="0"/>
          <w:numId w:val="18"/>
        </w:numPr>
        <w:spacing w:after="0"/>
        <w:ind w:left="0" w:firstLine="709"/>
        <w:jc w:val="both"/>
        <w:rPr>
          <w:rFonts w:ascii="Times New Roman" w:hAnsi="Times New Roman" w:cs="Times New Roman"/>
          <w:sz w:val="28"/>
          <w:szCs w:val="28"/>
        </w:rPr>
      </w:pPr>
      <w:r w:rsidRPr="0038511B">
        <w:rPr>
          <w:rFonts w:ascii="Times New Roman" w:hAnsi="Times New Roman" w:cs="Times New Roman"/>
          <w:sz w:val="28"/>
          <w:szCs w:val="28"/>
        </w:rPr>
        <w:t>Обязательным приложением к правилам землепользования и застройки являются сведения о границах территориальных зон, которые должны содержать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Органы местного самоуправления поселения, городского округа также вправе подготовить текстовое описание местоположения границ территориальных зон. 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sectPr w:rsidR="006A6485" w:rsidRPr="0020088B" w:rsidSect="009165B1">
      <w:footerReference w:type="default" r:id="rId16"/>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739F" w:rsidRDefault="0071739F" w:rsidP="0089497D">
      <w:pPr>
        <w:spacing w:after="0" w:line="240" w:lineRule="auto"/>
      </w:pPr>
      <w:r>
        <w:separator/>
      </w:r>
    </w:p>
  </w:endnote>
  <w:endnote w:type="continuationSeparator" w:id="0">
    <w:p w:rsidR="0071739F" w:rsidRDefault="0071739F"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0FB" w:rsidRDefault="000070FB">
    <w:pPr>
      <w:pStyle w:val="ae"/>
      <w:jc w:val="right"/>
    </w:pPr>
    <w:r>
      <w:fldChar w:fldCharType="begin"/>
    </w:r>
    <w:r>
      <w:instrText>PAGE   \* MERGEFORMAT</w:instrText>
    </w:r>
    <w:r>
      <w:fldChar w:fldCharType="separate"/>
    </w:r>
    <w:r w:rsidR="00121F4E">
      <w:rPr>
        <w:noProof/>
      </w:rPr>
      <w:t>2</w:t>
    </w:r>
    <w:r>
      <w:fldChar w:fldCharType="end"/>
    </w:r>
  </w:p>
  <w:p w:rsidR="000070FB" w:rsidRDefault="000070FB"/>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739F" w:rsidRDefault="0071739F" w:rsidP="0089497D">
      <w:pPr>
        <w:spacing w:after="0" w:line="240" w:lineRule="auto"/>
      </w:pPr>
      <w:r>
        <w:separator/>
      </w:r>
    </w:p>
  </w:footnote>
  <w:footnote w:type="continuationSeparator" w:id="0">
    <w:p w:rsidR="0071739F" w:rsidRDefault="0071739F"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C731679"/>
    <w:multiLevelType w:val="hybridMultilevel"/>
    <w:tmpl w:val="DA8A9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CCA227D"/>
    <w:multiLevelType w:val="hybridMultilevel"/>
    <w:tmpl w:val="2A0423D2"/>
    <w:lvl w:ilvl="0" w:tplc="FE2A29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4ED5147F"/>
    <w:multiLevelType w:val="hybridMultilevel"/>
    <w:tmpl w:val="AEEC0F62"/>
    <w:lvl w:ilvl="0" w:tplc="EDE064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4"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3"/>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10"/>
  </w:num>
  <w:num w:numId="11">
    <w:abstractNumId w:val="11"/>
  </w:num>
  <w:num w:numId="12">
    <w:abstractNumId w:val="3"/>
  </w:num>
  <w:num w:numId="13">
    <w:abstractNumId w:val="1"/>
  </w:num>
  <w:num w:numId="14">
    <w:abstractNumId w:val="6"/>
  </w:num>
  <w:num w:numId="15">
    <w:abstractNumId w:val="4"/>
  </w:num>
  <w:num w:numId="16">
    <w:abstractNumId w:val="12"/>
  </w:num>
  <w:num w:numId="17">
    <w:abstractNumId w:val="9"/>
  </w:num>
  <w:num w:numId="18">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2F48"/>
    <w:rsid w:val="00003B19"/>
    <w:rsid w:val="00003BD2"/>
    <w:rsid w:val="00006310"/>
    <w:rsid w:val="000070FB"/>
    <w:rsid w:val="00007DE4"/>
    <w:rsid w:val="000148AB"/>
    <w:rsid w:val="00014EEA"/>
    <w:rsid w:val="000167EB"/>
    <w:rsid w:val="0001753B"/>
    <w:rsid w:val="00017BC1"/>
    <w:rsid w:val="00025609"/>
    <w:rsid w:val="00030F2E"/>
    <w:rsid w:val="00035F3D"/>
    <w:rsid w:val="0004328E"/>
    <w:rsid w:val="00044FDC"/>
    <w:rsid w:val="000460EB"/>
    <w:rsid w:val="00046316"/>
    <w:rsid w:val="00046BBF"/>
    <w:rsid w:val="000534E3"/>
    <w:rsid w:val="00056A2F"/>
    <w:rsid w:val="00057A1B"/>
    <w:rsid w:val="00060FDC"/>
    <w:rsid w:val="00062776"/>
    <w:rsid w:val="0007002F"/>
    <w:rsid w:val="00070DC3"/>
    <w:rsid w:val="000729C7"/>
    <w:rsid w:val="00075CA5"/>
    <w:rsid w:val="00083392"/>
    <w:rsid w:val="00084352"/>
    <w:rsid w:val="000876B4"/>
    <w:rsid w:val="000879AA"/>
    <w:rsid w:val="00090C03"/>
    <w:rsid w:val="00093C2E"/>
    <w:rsid w:val="00095AAE"/>
    <w:rsid w:val="000A0CC2"/>
    <w:rsid w:val="000A106F"/>
    <w:rsid w:val="000A1EDE"/>
    <w:rsid w:val="000A6270"/>
    <w:rsid w:val="000B253B"/>
    <w:rsid w:val="000B62BB"/>
    <w:rsid w:val="000B7848"/>
    <w:rsid w:val="000C19E0"/>
    <w:rsid w:val="000C3E09"/>
    <w:rsid w:val="000C480E"/>
    <w:rsid w:val="000C6F35"/>
    <w:rsid w:val="000D0F70"/>
    <w:rsid w:val="000D121B"/>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1F4E"/>
    <w:rsid w:val="001248E2"/>
    <w:rsid w:val="00125577"/>
    <w:rsid w:val="0013668D"/>
    <w:rsid w:val="00137020"/>
    <w:rsid w:val="001458AE"/>
    <w:rsid w:val="0014693A"/>
    <w:rsid w:val="00150BFE"/>
    <w:rsid w:val="0015141E"/>
    <w:rsid w:val="00154FE5"/>
    <w:rsid w:val="001556F5"/>
    <w:rsid w:val="00162419"/>
    <w:rsid w:val="00162F8C"/>
    <w:rsid w:val="0016589B"/>
    <w:rsid w:val="001661CC"/>
    <w:rsid w:val="001672E7"/>
    <w:rsid w:val="001741A9"/>
    <w:rsid w:val="001826E3"/>
    <w:rsid w:val="00183B03"/>
    <w:rsid w:val="00183F13"/>
    <w:rsid w:val="0019542D"/>
    <w:rsid w:val="00195C92"/>
    <w:rsid w:val="00196BED"/>
    <w:rsid w:val="001A0CAD"/>
    <w:rsid w:val="001A647D"/>
    <w:rsid w:val="001A6781"/>
    <w:rsid w:val="001A6A1B"/>
    <w:rsid w:val="001B0C34"/>
    <w:rsid w:val="001B6F2B"/>
    <w:rsid w:val="001B7A2F"/>
    <w:rsid w:val="001B7F3B"/>
    <w:rsid w:val="001C5941"/>
    <w:rsid w:val="001D2BF3"/>
    <w:rsid w:val="001E031F"/>
    <w:rsid w:val="001E0B30"/>
    <w:rsid w:val="001E1F6C"/>
    <w:rsid w:val="001E33B6"/>
    <w:rsid w:val="001E4A95"/>
    <w:rsid w:val="001E5045"/>
    <w:rsid w:val="001E6457"/>
    <w:rsid w:val="001E64F0"/>
    <w:rsid w:val="001E7B91"/>
    <w:rsid w:val="001F16B5"/>
    <w:rsid w:val="001F2F34"/>
    <w:rsid w:val="001F6606"/>
    <w:rsid w:val="001F6A5A"/>
    <w:rsid w:val="0020088B"/>
    <w:rsid w:val="00204EFC"/>
    <w:rsid w:val="00211BBD"/>
    <w:rsid w:val="002121BF"/>
    <w:rsid w:val="00215DBD"/>
    <w:rsid w:val="0021753C"/>
    <w:rsid w:val="00220599"/>
    <w:rsid w:val="00220943"/>
    <w:rsid w:val="002219D6"/>
    <w:rsid w:val="00226018"/>
    <w:rsid w:val="00233469"/>
    <w:rsid w:val="00234EED"/>
    <w:rsid w:val="002468B1"/>
    <w:rsid w:val="002516BD"/>
    <w:rsid w:val="00253942"/>
    <w:rsid w:val="00257D89"/>
    <w:rsid w:val="00260185"/>
    <w:rsid w:val="00261E61"/>
    <w:rsid w:val="00262C13"/>
    <w:rsid w:val="00262C44"/>
    <w:rsid w:val="002662F9"/>
    <w:rsid w:val="00271F4C"/>
    <w:rsid w:val="00273151"/>
    <w:rsid w:val="002738AC"/>
    <w:rsid w:val="00274545"/>
    <w:rsid w:val="00276C8D"/>
    <w:rsid w:val="00281070"/>
    <w:rsid w:val="0028248C"/>
    <w:rsid w:val="002828F9"/>
    <w:rsid w:val="00282A50"/>
    <w:rsid w:val="00284175"/>
    <w:rsid w:val="002A04E3"/>
    <w:rsid w:val="002A250C"/>
    <w:rsid w:val="002A766B"/>
    <w:rsid w:val="002B0C37"/>
    <w:rsid w:val="002B3E4E"/>
    <w:rsid w:val="002C1110"/>
    <w:rsid w:val="002C25E4"/>
    <w:rsid w:val="002C68D5"/>
    <w:rsid w:val="002D2D9A"/>
    <w:rsid w:val="002D3526"/>
    <w:rsid w:val="002D4DED"/>
    <w:rsid w:val="002D54A5"/>
    <w:rsid w:val="002E4586"/>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28EA"/>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751F3"/>
    <w:rsid w:val="0038138C"/>
    <w:rsid w:val="00383605"/>
    <w:rsid w:val="0038511B"/>
    <w:rsid w:val="00396F36"/>
    <w:rsid w:val="003A416E"/>
    <w:rsid w:val="003B2A4D"/>
    <w:rsid w:val="003B5488"/>
    <w:rsid w:val="003B58F2"/>
    <w:rsid w:val="003B5C65"/>
    <w:rsid w:val="003C10A2"/>
    <w:rsid w:val="003C2009"/>
    <w:rsid w:val="003C2CB1"/>
    <w:rsid w:val="003D12E8"/>
    <w:rsid w:val="003D1FD6"/>
    <w:rsid w:val="003D1FEF"/>
    <w:rsid w:val="003D35D7"/>
    <w:rsid w:val="003D3653"/>
    <w:rsid w:val="003D4328"/>
    <w:rsid w:val="003D5789"/>
    <w:rsid w:val="003F1B05"/>
    <w:rsid w:val="003F1F63"/>
    <w:rsid w:val="003F4E9F"/>
    <w:rsid w:val="003F56E3"/>
    <w:rsid w:val="003F6CC0"/>
    <w:rsid w:val="003F7B6A"/>
    <w:rsid w:val="0040338E"/>
    <w:rsid w:val="00403E22"/>
    <w:rsid w:val="00406246"/>
    <w:rsid w:val="00407DAC"/>
    <w:rsid w:val="00410F9F"/>
    <w:rsid w:val="004137F5"/>
    <w:rsid w:val="004147C3"/>
    <w:rsid w:val="00414BC1"/>
    <w:rsid w:val="00414E26"/>
    <w:rsid w:val="00415A8D"/>
    <w:rsid w:val="004167A7"/>
    <w:rsid w:val="00417E09"/>
    <w:rsid w:val="00422192"/>
    <w:rsid w:val="00427C84"/>
    <w:rsid w:val="004325BE"/>
    <w:rsid w:val="00432681"/>
    <w:rsid w:val="00432E37"/>
    <w:rsid w:val="00433DA7"/>
    <w:rsid w:val="004347A0"/>
    <w:rsid w:val="00435DE2"/>
    <w:rsid w:val="00436180"/>
    <w:rsid w:val="004416F7"/>
    <w:rsid w:val="00442498"/>
    <w:rsid w:val="00443E34"/>
    <w:rsid w:val="004600B5"/>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126A"/>
    <w:rsid w:val="00514103"/>
    <w:rsid w:val="00534C8A"/>
    <w:rsid w:val="00541878"/>
    <w:rsid w:val="005445BC"/>
    <w:rsid w:val="005451B9"/>
    <w:rsid w:val="00550AD9"/>
    <w:rsid w:val="0055283A"/>
    <w:rsid w:val="00554C37"/>
    <w:rsid w:val="005554F9"/>
    <w:rsid w:val="00561F2D"/>
    <w:rsid w:val="00563522"/>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289"/>
    <w:rsid w:val="00591E58"/>
    <w:rsid w:val="005944EC"/>
    <w:rsid w:val="00596AEA"/>
    <w:rsid w:val="00596E9E"/>
    <w:rsid w:val="005A04B6"/>
    <w:rsid w:val="005A391A"/>
    <w:rsid w:val="005A7DE0"/>
    <w:rsid w:val="005B03FA"/>
    <w:rsid w:val="005B1BCE"/>
    <w:rsid w:val="005B237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26F17"/>
    <w:rsid w:val="0063113B"/>
    <w:rsid w:val="0063409B"/>
    <w:rsid w:val="0064122B"/>
    <w:rsid w:val="00641D7A"/>
    <w:rsid w:val="0064248D"/>
    <w:rsid w:val="00642A02"/>
    <w:rsid w:val="00646E92"/>
    <w:rsid w:val="00653969"/>
    <w:rsid w:val="00657B64"/>
    <w:rsid w:val="0066182E"/>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6485"/>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42D0"/>
    <w:rsid w:val="006E42E8"/>
    <w:rsid w:val="006E5598"/>
    <w:rsid w:val="006E7DA1"/>
    <w:rsid w:val="006F0F18"/>
    <w:rsid w:val="006F31CC"/>
    <w:rsid w:val="006F3FDF"/>
    <w:rsid w:val="006F4688"/>
    <w:rsid w:val="006F55C7"/>
    <w:rsid w:val="006F766F"/>
    <w:rsid w:val="0070162A"/>
    <w:rsid w:val="00703871"/>
    <w:rsid w:val="0070441A"/>
    <w:rsid w:val="0070799F"/>
    <w:rsid w:val="00707B7D"/>
    <w:rsid w:val="00710177"/>
    <w:rsid w:val="00711CCE"/>
    <w:rsid w:val="0071445D"/>
    <w:rsid w:val="007152F0"/>
    <w:rsid w:val="0071612D"/>
    <w:rsid w:val="0071739F"/>
    <w:rsid w:val="007229AC"/>
    <w:rsid w:val="007236C9"/>
    <w:rsid w:val="0073020B"/>
    <w:rsid w:val="00731ADC"/>
    <w:rsid w:val="00733828"/>
    <w:rsid w:val="00734E44"/>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3D21"/>
    <w:rsid w:val="00786283"/>
    <w:rsid w:val="00790B8F"/>
    <w:rsid w:val="00790C14"/>
    <w:rsid w:val="00791A1F"/>
    <w:rsid w:val="00791A83"/>
    <w:rsid w:val="00791C63"/>
    <w:rsid w:val="00793167"/>
    <w:rsid w:val="00793997"/>
    <w:rsid w:val="00794211"/>
    <w:rsid w:val="007A04A8"/>
    <w:rsid w:val="007A0D36"/>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532B6"/>
    <w:rsid w:val="00857251"/>
    <w:rsid w:val="00874FA9"/>
    <w:rsid w:val="00875897"/>
    <w:rsid w:val="008766B9"/>
    <w:rsid w:val="00886E5D"/>
    <w:rsid w:val="0089046D"/>
    <w:rsid w:val="0089497D"/>
    <w:rsid w:val="00894B1F"/>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240C7"/>
    <w:rsid w:val="00926EBF"/>
    <w:rsid w:val="00937E32"/>
    <w:rsid w:val="009403E5"/>
    <w:rsid w:val="0094057F"/>
    <w:rsid w:val="00941E60"/>
    <w:rsid w:val="0094371E"/>
    <w:rsid w:val="009464AF"/>
    <w:rsid w:val="00946551"/>
    <w:rsid w:val="0095092B"/>
    <w:rsid w:val="009517E6"/>
    <w:rsid w:val="009521F5"/>
    <w:rsid w:val="00955E36"/>
    <w:rsid w:val="00962D27"/>
    <w:rsid w:val="00965ED4"/>
    <w:rsid w:val="0097122E"/>
    <w:rsid w:val="0097569F"/>
    <w:rsid w:val="0098404E"/>
    <w:rsid w:val="009842CE"/>
    <w:rsid w:val="009849EE"/>
    <w:rsid w:val="00984B36"/>
    <w:rsid w:val="00994867"/>
    <w:rsid w:val="00995896"/>
    <w:rsid w:val="00996661"/>
    <w:rsid w:val="00996BB2"/>
    <w:rsid w:val="009A007D"/>
    <w:rsid w:val="009A12CD"/>
    <w:rsid w:val="009A409C"/>
    <w:rsid w:val="009A6627"/>
    <w:rsid w:val="009B036B"/>
    <w:rsid w:val="009B04C0"/>
    <w:rsid w:val="009B265B"/>
    <w:rsid w:val="009B564F"/>
    <w:rsid w:val="009B692D"/>
    <w:rsid w:val="009B76B6"/>
    <w:rsid w:val="009C27E0"/>
    <w:rsid w:val="009C307F"/>
    <w:rsid w:val="009C3A59"/>
    <w:rsid w:val="009C7984"/>
    <w:rsid w:val="009D0457"/>
    <w:rsid w:val="009D2693"/>
    <w:rsid w:val="009D6995"/>
    <w:rsid w:val="009E1CEE"/>
    <w:rsid w:val="009E3AC5"/>
    <w:rsid w:val="009E4931"/>
    <w:rsid w:val="009E6C64"/>
    <w:rsid w:val="009F4203"/>
    <w:rsid w:val="009F6ABE"/>
    <w:rsid w:val="00A00E14"/>
    <w:rsid w:val="00A04ECA"/>
    <w:rsid w:val="00A06A80"/>
    <w:rsid w:val="00A10C3D"/>
    <w:rsid w:val="00A118B2"/>
    <w:rsid w:val="00A138A1"/>
    <w:rsid w:val="00A13B0B"/>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932ED"/>
    <w:rsid w:val="00A94338"/>
    <w:rsid w:val="00A952D9"/>
    <w:rsid w:val="00A96A4D"/>
    <w:rsid w:val="00A97B26"/>
    <w:rsid w:val="00AA4001"/>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5529"/>
    <w:rsid w:val="00BD5800"/>
    <w:rsid w:val="00BE0584"/>
    <w:rsid w:val="00BE0727"/>
    <w:rsid w:val="00BE4829"/>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7FD7"/>
    <w:rsid w:val="00C51B73"/>
    <w:rsid w:val="00C522E6"/>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3789"/>
    <w:rsid w:val="00CC7A9C"/>
    <w:rsid w:val="00CD09C8"/>
    <w:rsid w:val="00CD0B4C"/>
    <w:rsid w:val="00CD15E8"/>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C10F4"/>
    <w:rsid w:val="00DC290D"/>
    <w:rsid w:val="00DD3794"/>
    <w:rsid w:val="00DD41F1"/>
    <w:rsid w:val="00DD5DAB"/>
    <w:rsid w:val="00DE02B7"/>
    <w:rsid w:val="00DE0FFA"/>
    <w:rsid w:val="00DE5B20"/>
    <w:rsid w:val="00DE6314"/>
    <w:rsid w:val="00DF020C"/>
    <w:rsid w:val="00DF3B09"/>
    <w:rsid w:val="00E019BB"/>
    <w:rsid w:val="00E02875"/>
    <w:rsid w:val="00E03692"/>
    <w:rsid w:val="00E04A37"/>
    <w:rsid w:val="00E05753"/>
    <w:rsid w:val="00E10442"/>
    <w:rsid w:val="00E12A9F"/>
    <w:rsid w:val="00E146D6"/>
    <w:rsid w:val="00E14861"/>
    <w:rsid w:val="00E176EB"/>
    <w:rsid w:val="00E31260"/>
    <w:rsid w:val="00E3312B"/>
    <w:rsid w:val="00E33192"/>
    <w:rsid w:val="00E344A5"/>
    <w:rsid w:val="00E34579"/>
    <w:rsid w:val="00E35346"/>
    <w:rsid w:val="00E358E0"/>
    <w:rsid w:val="00E37C06"/>
    <w:rsid w:val="00E40260"/>
    <w:rsid w:val="00E42A11"/>
    <w:rsid w:val="00E46030"/>
    <w:rsid w:val="00E507E5"/>
    <w:rsid w:val="00E525D7"/>
    <w:rsid w:val="00E6182F"/>
    <w:rsid w:val="00E634DB"/>
    <w:rsid w:val="00E64909"/>
    <w:rsid w:val="00E72B37"/>
    <w:rsid w:val="00E7546D"/>
    <w:rsid w:val="00E75BDA"/>
    <w:rsid w:val="00E82387"/>
    <w:rsid w:val="00E878D7"/>
    <w:rsid w:val="00E94734"/>
    <w:rsid w:val="00E9494D"/>
    <w:rsid w:val="00EA3B5C"/>
    <w:rsid w:val="00EA3CCE"/>
    <w:rsid w:val="00EA4401"/>
    <w:rsid w:val="00EA6488"/>
    <w:rsid w:val="00EB2258"/>
    <w:rsid w:val="00EB26AF"/>
    <w:rsid w:val="00EB2B71"/>
    <w:rsid w:val="00EB30F2"/>
    <w:rsid w:val="00EC2620"/>
    <w:rsid w:val="00EC2C85"/>
    <w:rsid w:val="00EC57FC"/>
    <w:rsid w:val="00EC7A79"/>
    <w:rsid w:val="00ED1389"/>
    <w:rsid w:val="00ED3BA3"/>
    <w:rsid w:val="00ED3C54"/>
    <w:rsid w:val="00ED3C8D"/>
    <w:rsid w:val="00ED4CF4"/>
    <w:rsid w:val="00ED6B91"/>
    <w:rsid w:val="00EE12D0"/>
    <w:rsid w:val="00EE320A"/>
    <w:rsid w:val="00EE54E1"/>
    <w:rsid w:val="00EE70BF"/>
    <w:rsid w:val="00EE7E39"/>
    <w:rsid w:val="00EF44F0"/>
    <w:rsid w:val="00EF48A3"/>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6664"/>
    <w:rsid w:val="00F575FF"/>
    <w:rsid w:val="00F609F3"/>
    <w:rsid w:val="00F70E7B"/>
    <w:rsid w:val="00F80F15"/>
    <w:rsid w:val="00F81910"/>
    <w:rsid w:val="00F8251C"/>
    <w:rsid w:val="00F82CD6"/>
    <w:rsid w:val="00F83AA7"/>
    <w:rsid w:val="00F875BC"/>
    <w:rsid w:val="00F92090"/>
    <w:rsid w:val="00F9331C"/>
    <w:rsid w:val="00FA04B4"/>
    <w:rsid w:val="00FA282B"/>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E7F4B"/>
    <w:rsid w:val="00FF23B1"/>
    <w:rsid w:val="00FF3227"/>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1A3C74E1"/>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944EC"/>
    <w:pPr>
      <w:tabs>
        <w:tab w:val="right" w:leader="dot" w:pos="9921"/>
      </w:tabs>
      <w:spacing w:after="12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ogin.consultant.ru/link/?req=doc&amp;base=LAW&amp;n=330115&amp;date=26.11.201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gin.consultant.ru/link/?req=doc&amp;base=LAW&amp;n=314924&amp;date=26.11.2019"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14924&amp;date=26.11.2019&amp;dst=100581&amp;fld=134" TargetMode="External"/><Relationship Id="rId5" Type="http://schemas.openxmlformats.org/officeDocument/2006/relationships/webSettings" Target="webSettings.xml"/><Relationship Id="rId15" Type="http://schemas.openxmlformats.org/officeDocument/2006/relationships/hyperlink" Target="https://stavradm.ru/index.php/" TargetMode="Externa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hyperlink" Target="https://stavradm.ru/index.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3BBD1A-4D96-4DF8-A30F-5FC6FC301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32</Pages>
  <Words>8264</Words>
  <Characters>67250</Characters>
  <Application>Microsoft Office Word</Application>
  <DocSecurity>0</DocSecurity>
  <Lines>560</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Пользователь</cp:lastModifiedBy>
  <cp:revision>25</cp:revision>
  <cp:lastPrinted>2024-02-27T05:38:00Z</cp:lastPrinted>
  <dcterms:created xsi:type="dcterms:W3CDTF">2022-03-24T07:29:00Z</dcterms:created>
  <dcterms:modified xsi:type="dcterms:W3CDTF">2024-04-12T04:50:00Z</dcterms:modified>
</cp:coreProperties>
</file>