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556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6"/>
          <w:szCs w:val="26"/>
          <w:lang w:eastAsia="ru-RU"/>
        </w:rPr>
      </w:pPr>
      <w:bookmarkStart w:id="0" w:name="_GoBack"/>
      <w:bookmarkEnd w:id="0"/>
      <w:r>
        <w:rPr>
          <w:rFonts w:ascii="Georgia" w:hAnsi="Georgia"/>
          <w:noProof/>
          <w:lang w:eastAsia="ru-RU" w:bidi="ar-SA"/>
        </w:rPr>
        <w:drawing>
          <wp:inline distT="0" distB="0" distL="0" distR="0">
            <wp:extent cx="723900" cy="922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2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556" w:rsidRPr="005B3EF2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6"/>
          <w:szCs w:val="26"/>
          <w:lang w:eastAsia="ru-RU"/>
        </w:rPr>
      </w:pPr>
      <w:r w:rsidRPr="005B3EF2">
        <w:rPr>
          <w:rFonts w:ascii="MS Reference Sans Serif" w:hAnsi="MS Reference Sans Serif" w:cs="Tunga"/>
          <w:b/>
          <w:sz w:val="26"/>
          <w:szCs w:val="26"/>
          <w:lang w:eastAsia="ru-RU"/>
        </w:rPr>
        <w:t xml:space="preserve">РОССИЙСКАЯ ФЕДЕРАЦИЯ </w:t>
      </w:r>
    </w:p>
    <w:p w:rsidR="00292556" w:rsidRPr="005B3EF2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6"/>
          <w:szCs w:val="26"/>
          <w:lang w:eastAsia="ru-RU"/>
        </w:rPr>
      </w:pPr>
      <w:r w:rsidRPr="005B3EF2">
        <w:rPr>
          <w:rFonts w:ascii="MS Reference Sans Serif" w:hAnsi="MS Reference Sans Serif" w:cs="Tunga"/>
          <w:b/>
          <w:sz w:val="26"/>
          <w:szCs w:val="26"/>
          <w:lang w:eastAsia="ru-RU"/>
        </w:rPr>
        <w:t>САМАРСКАЯ ОБЛАСТЬ</w:t>
      </w:r>
    </w:p>
    <w:p w:rsidR="00292556" w:rsidRPr="005B3EF2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6"/>
          <w:szCs w:val="26"/>
          <w:lang w:eastAsia="ru-RU"/>
        </w:rPr>
      </w:pPr>
      <w:r w:rsidRPr="005B3EF2">
        <w:rPr>
          <w:rFonts w:ascii="MS Reference Sans Serif" w:hAnsi="MS Reference Sans Serif" w:cs="Tunga"/>
          <w:b/>
          <w:sz w:val="26"/>
          <w:szCs w:val="26"/>
          <w:lang w:eastAsia="ru-RU"/>
        </w:rPr>
        <w:t>МУНИЦИПАЛЬНЫЙ РАЙОН СТАВРОПОЛЬСКИЙ</w:t>
      </w:r>
    </w:p>
    <w:p w:rsidR="00292556" w:rsidRPr="005B3EF2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6"/>
          <w:szCs w:val="26"/>
          <w:lang w:eastAsia="ru-RU"/>
        </w:rPr>
      </w:pPr>
      <w:r w:rsidRPr="005B3EF2">
        <w:rPr>
          <w:rFonts w:ascii="MS Reference Sans Serif" w:hAnsi="MS Reference Sans Serif" w:cs="Tunga"/>
          <w:b/>
          <w:sz w:val="26"/>
          <w:szCs w:val="26"/>
          <w:lang w:eastAsia="ru-RU"/>
        </w:rPr>
        <w:t>АДМИНИСТРАЦИЯ СЕЛЬСКОГО ПОСЕЛЕНИЯ ПОДСТЕПКИ</w:t>
      </w:r>
    </w:p>
    <w:p w:rsidR="00292556" w:rsidRDefault="00292556" w:rsidP="00292556">
      <w:pPr>
        <w:suppressAutoHyphens w:val="0"/>
        <w:autoSpaceDE w:val="0"/>
        <w:adjustRightInd w:val="0"/>
        <w:jc w:val="center"/>
        <w:rPr>
          <w:rFonts w:ascii="Georgia" w:hAnsi="Georgia"/>
          <w:sz w:val="18"/>
          <w:szCs w:val="18"/>
          <w:u w:val="single"/>
          <w:lang w:eastAsia="ru-RU"/>
        </w:rPr>
      </w:pPr>
      <w:r w:rsidRPr="005B3EF2">
        <w:rPr>
          <w:rFonts w:ascii="Georgia" w:hAnsi="Georgia"/>
          <w:sz w:val="18"/>
          <w:szCs w:val="18"/>
          <w:u w:val="single"/>
          <w:lang w:eastAsia="ru-RU"/>
        </w:rPr>
        <w:t xml:space="preserve">Российская Федерация, Самарская область, муниципальный район Ставропольский, </w:t>
      </w:r>
      <w:proofErr w:type="spellStart"/>
      <w:r w:rsidRPr="005B3EF2">
        <w:rPr>
          <w:rFonts w:ascii="Georgia" w:hAnsi="Georgia"/>
          <w:sz w:val="18"/>
          <w:szCs w:val="18"/>
          <w:u w:val="single"/>
          <w:lang w:eastAsia="ru-RU"/>
        </w:rPr>
        <w:t>с.п</w:t>
      </w:r>
      <w:proofErr w:type="spellEnd"/>
      <w:r w:rsidRPr="005B3EF2">
        <w:rPr>
          <w:rFonts w:ascii="Georgia" w:hAnsi="Georgia"/>
          <w:sz w:val="18"/>
          <w:szCs w:val="18"/>
          <w:u w:val="single"/>
          <w:lang w:eastAsia="ru-RU"/>
        </w:rPr>
        <w:t xml:space="preserve">. </w:t>
      </w:r>
      <w:proofErr w:type="spellStart"/>
      <w:r w:rsidRPr="005B3EF2">
        <w:rPr>
          <w:rFonts w:ascii="Georgia" w:hAnsi="Georgia"/>
          <w:sz w:val="18"/>
          <w:szCs w:val="18"/>
          <w:u w:val="single"/>
          <w:lang w:eastAsia="ru-RU"/>
        </w:rPr>
        <w:t>Подстепки</w:t>
      </w:r>
      <w:proofErr w:type="spellEnd"/>
      <w:r w:rsidRPr="005B3EF2">
        <w:rPr>
          <w:rFonts w:ascii="Georgia" w:hAnsi="Georgia"/>
          <w:sz w:val="18"/>
          <w:szCs w:val="18"/>
          <w:u w:val="single"/>
          <w:lang w:eastAsia="ru-RU"/>
        </w:rPr>
        <w:t xml:space="preserve">, </w:t>
      </w:r>
    </w:p>
    <w:p w:rsidR="00292556" w:rsidRPr="005B3EF2" w:rsidRDefault="00292556" w:rsidP="00292556">
      <w:pPr>
        <w:suppressAutoHyphens w:val="0"/>
        <w:autoSpaceDE w:val="0"/>
        <w:adjustRightInd w:val="0"/>
        <w:jc w:val="center"/>
        <w:rPr>
          <w:rFonts w:ascii="Georgia" w:hAnsi="Georgia"/>
          <w:sz w:val="18"/>
          <w:szCs w:val="18"/>
          <w:u w:val="single"/>
          <w:lang w:eastAsia="ru-RU"/>
        </w:rPr>
      </w:pPr>
      <w:r w:rsidRPr="005B3EF2">
        <w:rPr>
          <w:rFonts w:ascii="Georgia" w:hAnsi="Georgia"/>
          <w:sz w:val="18"/>
          <w:szCs w:val="18"/>
          <w:u w:val="single"/>
          <w:lang w:eastAsia="ru-RU"/>
        </w:rPr>
        <w:t xml:space="preserve">с. </w:t>
      </w:r>
      <w:proofErr w:type="spellStart"/>
      <w:r w:rsidRPr="005B3EF2">
        <w:rPr>
          <w:rFonts w:ascii="Georgia" w:hAnsi="Georgia"/>
          <w:sz w:val="18"/>
          <w:szCs w:val="18"/>
          <w:u w:val="single"/>
          <w:lang w:eastAsia="ru-RU"/>
        </w:rPr>
        <w:t>По</w:t>
      </w:r>
      <w:r>
        <w:rPr>
          <w:rFonts w:ascii="Georgia" w:hAnsi="Georgia"/>
          <w:sz w:val="18"/>
          <w:szCs w:val="18"/>
          <w:u w:val="single"/>
          <w:lang w:eastAsia="ru-RU"/>
        </w:rPr>
        <w:t>дстепки</w:t>
      </w:r>
      <w:proofErr w:type="spellEnd"/>
      <w:r>
        <w:rPr>
          <w:rFonts w:ascii="Georgia" w:hAnsi="Georgia"/>
          <w:sz w:val="18"/>
          <w:szCs w:val="18"/>
          <w:u w:val="single"/>
          <w:lang w:eastAsia="ru-RU"/>
        </w:rPr>
        <w:t>,</w:t>
      </w:r>
      <w:r w:rsidRPr="005B3EF2">
        <w:rPr>
          <w:rFonts w:ascii="Georgia" w:hAnsi="Georgia"/>
          <w:sz w:val="18"/>
          <w:szCs w:val="18"/>
          <w:u w:val="single"/>
          <w:lang w:eastAsia="ru-RU"/>
        </w:rPr>
        <w:t xml:space="preserve"> ул. Советская, 1</w:t>
      </w:r>
      <w:proofErr w:type="gramStart"/>
      <w:r w:rsidRPr="005B3EF2">
        <w:rPr>
          <w:rFonts w:ascii="Georgia" w:hAnsi="Georgia"/>
          <w:sz w:val="18"/>
          <w:szCs w:val="18"/>
          <w:u w:val="single"/>
          <w:lang w:eastAsia="ru-RU"/>
        </w:rPr>
        <w:t xml:space="preserve"> А</w:t>
      </w:r>
      <w:proofErr w:type="gramEnd"/>
      <w:r w:rsidRPr="005B3EF2">
        <w:rPr>
          <w:rFonts w:ascii="Georgia" w:hAnsi="Georgia"/>
          <w:sz w:val="18"/>
          <w:szCs w:val="18"/>
          <w:u w:val="single"/>
          <w:lang w:eastAsia="ru-RU"/>
        </w:rPr>
        <w:t>,  445143, тел.: 23-11-37, podstepki@bk.ru</w:t>
      </w:r>
    </w:p>
    <w:p w:rsidR="00292556" w:rsidRPr="00F3231C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u w:val="single"/>
          <w:lang w:eastAsia="ru-RU"/>
        </w:rPr>
      </w:pPr>
    </w:p>
    <w:p w:rsidR="00292556" w:rsidRPr="005B3EF2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8"/>
          <w:szCs w:val="28"/>
          <w:lang w:eastAsia="ru-RU"/>
        </w:rPr>
      </w:pPr>
      <w:r w:rsidRPr="005B3EF2">
        <w:rPr>
          <w:rFonts w:ascii="MS Reference Sans Serif" w:hAnsi="MS Reference Sans Serif" w:cs="Tunga"/>
          <w:b/>
          <w:sz w:val="28"/>
          <w:szCs w:val="28"/>
          <w:lang w:eastAsia="ru-RU"/>
        </w:rPr>
        <w:t>ПОСТАНОВЛЕНИЕ</w:t>
      </w:r>
    </w:p>
    <w:p w:rsidR="00292556" w:rsidRPr="008E5409" w:rsidRDefault="00292556" w:rsidP="00292556">
      <w:pPr>
        <w:pStyle w:val="ConsPlusNormal"/>
        <w:rPr>
          <w:lang w:bidi="hi-IN"/>
        </w:rPr>
      </w:pPr>
      <w:r>
        <w:rPr>
          <w:lang w:bidi="hi-IN"/>
        </w:rPr>
        <w:t xml:space="preserve"> </w:t>
      </w:r>
    </w:p>
    <w:p w:rsidR="004720D4" w:rsidRPr="00846340" w:rsidRDefault="00080141" w:rsidP="0084634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«06» апреля</w:t>
      </w:r>
      <w:r w:rsidR="002D6792" w:rsidRPr="006D3937">
        <w:rPr>
          <w:rFonts w:ascii="Times New Roman" w:hAnsi="Times New Roman" w:cs="Times New Roman"/>
          <w:sz w:val="26"/>
          <w:szCs w:val="26"/>
        </w:rPr>
        <w:t xml:space="preserve"> 2016 </w:t>
      </w:r>
      <w:r w:rsidR="00292556" w:rsidRPr="006D3937">
        <w:rPr>
          <w:rFonts w:ascii="Times New Roman" w:hAnsi="Times New Roman" w:cs="Times New Roman"/>
          <w:sz w:val="26"/>
          <w:szCs w:val="26"/>
        </w:rPr>
        <w:t xml:space="preserve">года                                                                </w:t>
      </w:r>
      <w:r w:rsidR="002D6792" w:rsidRPr="006D3937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6D3937"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4720D4">
        <w:rPr>
          <w:rFonts w:ascii="Times New Roman" w:hAnsi="Times New Roman" w:cs="Times New Roman"/>
          <w:sz w:val="26"/>
          <w:szCs w:val="26"/>
        </w:rPr>
        <w:t>№ 31</w:t>
      </w:r>
    </w:p>
    <w:p w:rsidR="004720D4" w:rsidRPr="004720D4" w:rsidRDefault="004720D4" w:rsidP="004720D4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О создании конкурсной комиссии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</w:t>
      </w:r>
      <w:r w:rsidRPr="004720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по отбору управляющих организаций</w:t>
      </w:r>
    </w:p>
    <w:p w:rsidR="004720D4" w:rsidRDefault="004720D4" w:rsidP="004720D4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для управления многоквартирными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</w:t>
      </w:r>
      <w:r w:rsidRPr="004720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домами, расположенными на территории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Подстепки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Самарской области</w:t>
      </w:r>
    </w:p>
    <w:p w:rsidR="004720D4" w:rsidRPr="004720D4" w:rsidRDefault="004720D4" w:rsidP="004720D4">
      <w:pPr>
        <w:widowControl/>
        <w:shd w:val="clear" w:color="auto" w:fill="FFFFFF"/>
        <w:suppressAutoHyphens w:val="0"/>
        <w:autoSpaceDN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 </w:t>
      </w:r>
    </w:p>
    <w:p w:rsidR="004720D4" w:rsidRPr="00846340" w:rsidRDefault="004720D4" w:rsidP="0084634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 целях реализации П</w:t>
      </w: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остановления Правительства Российской Федерации от 06 февраля 2006 г. № 75 «О порядке проведения органом местного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самоуправления открытого конкурса по отбору управляющей организации для управления многоквартирным домом»,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руководствуясь </w:t>
      </w:r>
      <w:r w:rsidRPr="006D3937">
        <w:rPr>
          <w:rFonts w:ascii="Times New Roman" w:hAnsi="Times New Roman" w:cs="Times New Roman"/>
          <w:sz w:val="26"/>
          <w:szCs w:val="26"/>
        </w:rPr>
        <w:t>Федеральным законом от 06.10.2003 года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D3937">
        <w:rPr>
          <w:rFonts w:ascii="Times New Roman" w:hAnsi="Times New Roman" w:cs="Times New Roman"/>
          <w:sz w:val="26"/>
          <w:szCs w:val="26"/>
        </w:rPr>
        <w:t xml:space="preserve">Уставом сельского поселения </w:t>
      </w:r>
      <w:proofErr w:type="spellStart"/>
      <w:r w:rsidRPr="006D3937"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  <w:r w:rsidRPr="006D3937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6D3937">
        <w:rPr>
          <w:rFonts w:ascii="Times New Roman" w:hAnsi="Times New Roman" w:cs="Times New Roman"/>
          <w:sz w:val="26"/>
          <w:szCs w:val="26"/>
        </w:rPr>
        <w:t xml:space="preserve">администрация сельского поселения </w:t>
      </w:r>
      <w:proofErr w:type="spellStart"/>
      <w:r w:rsidRPr="006D3937"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  <w:r w:rsidRPr="006D3937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proofErr w:type="gramEnd"/>
      <w:r w:rsidRPr="006D393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D3937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6D3937">
        <w:rPr>
          <w:rFonts w:ascii="Times New Roman" w:hAnsi="Times New Roman" w:cs="Times New Roman"/>
          <w:sz w:val="26"/>
          <w:szCs w:val="26"/>
        </w:rPr>
        <w:t xml:space="preserve"> Самарской области</w:t>
      </w:r>
    </w:p>
    <w:p w:rsidR="004720D4" w:rsidRPr="00846340" w:rsidRDefault="004720D4" w:rsidP="004720D4">
      <w:pPr>
        <w:widowControl/>
        <w:shd w:val="clear" w:color="auto" w:fill="FFFFFF"/>
        <w:suppressAutoHyphens w:val="0"/>
        <w:autoSpaceDN/>
        <w:ind w:firstLine="708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</w:p>
    <w:p w:rsidR="004720D4" w:rsidRDefault="007E402D" w:rsidP="007E402D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hAnsi="Times New Roman" w:cs="Times New Roman"/>
          <w:b/>
          <w:sz w:val="26"/>
          <w:szCs w:val="26"/>
        </w:rPr>
      </w:pPr>
      <w:r w:rsidRPr="006D3937">
        <w:rPr>
          <w:rFonts w:ascii="Times New Roman" w:hAnsi="Times New Roman" w:cs="Times New Roman"/>
          <w:b/>
          <w:sz w:val="26"/>
          <w:szCs w:val="26"/>
        </w:rPr>
        <w:t>ПОСТАНОВЛЯЕТ</w:t>
      </w:r>
    </w:p>
    <w:p w:rsidR="007E402D" w:rsidRPr="004720D4" w:rsidRDefault="007E402D" w:rsidP="007E402D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</w:p>
    <w:p w:rsidR="007E402D" w:rsidRDefault="004720D4" w:rsidP="005C7ED5">
      <w:pPr>
        <w:widowControl/>
        <w:shd w:val="clear" w:color="auto" w:fill="FFFFFF"/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1. </w:t>
      </w:r>
      <w:r w:rsidR="007E40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Создать конкурсную комиссию </w:t>
      </w:r>
      <w:r w:rsidR="007E402D"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 отбору управляющих организаций для управления многоквартирными домами, расположенными на тер</w:t>
      </w:r>
      <w:r w:rsidR="007E40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ритории сельского поселения </w:t>
      </w:r>
      <w:proofErr w:type="spellStart"/>
      <w:r w:rsidR="007E40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Подстепки</w:t>
      </w:r>
      <w:proofErr w:type="spellEnd"/>
      <w:r w:rsidR="007E40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муниципального района </w:t>
      </w:r>
      <w:proofErr w:type="gramStart"/>
      <w:r w:rsidR="007E40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Ставр</w:t>
      </w:r>
      <w:r w:rsidR="004910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опольский</w:t>
      </w:r>
      <w:proofErr w:type="gramEnd"/>
      <w:r w:rsidR="004910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Самарской области</w:t>
      </w:r>
      <w:r w:rsidR="005C7E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(далее по тексту – конкурсная комиссия).</w:t>
      </w:r>
    </w:p>
    <w:p w:rsidR="00846340" w:rsidRDefault="005C7ED5" w:rsidP="005C7ED5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ab/>
        <w:t xml:space="preserve">2. </w:t>
      </w:r>
      <w:r w:rsidR="004720D4"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Утвердить состав конкурсной комиссии</w:t>
      </w:r>
      <w:r w:rsidR="008463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в соответствии с Приложением № 1 к настоящему Постановлению.</w:t>
      </w:r>
    </w:p>
    <w:p w:rsidR="00846340" w:rsidRDefault="00846340" w:rsidP="005C7ED5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ab/>
        <w:t xml:space="preserve">3. Утвердить Положение о конкурсной комиссии согласно Приложению   № 2 к настоящему Постановлению. </w:t>
      </w:r>
    </w:p>
    <w:p w:rsidR="00846340" w:rsidRPr="006D3937" w:rsidRDefault="00846340" w:rsidP="0084634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ab/>
        <w:t>4</w:t>
      </w:r>
      <w:r w:rsidRPr="006D3937">
        <w:rPr>
          <w:rFonts w:ascii="Times New Roman" w:hAnsi="Times New Roman" w:cs="Times New Roman"/>
          <w:sz w:val="26"/>
          <w:szCs w:val="26"/>
        </w:rPr>
        <w:t xml:space="preserve">. Опубликовать настоящее Постановление в  районной  газете  «Ставрополь-на-Волге»  и на официальном сайте поселения http://www.село-подстепки.рф.   </w:t>
      </w:r>
    </w:p>
    <w:p w:rsidR="00846340" w:rsidRPr="006D3937" w:rsidRDefault="00846340" w:rsidP="00846340">
      <w:pPr>
        <w:jc w:val="both"/>
        <w:rPr>
          <w:rFonts w:ascii="Times New Roman" w:hAnsi="Times New Roman" w:cs="Times New Roman"/>
          <w:sz w:val="26"/>
          <w:szCs w:val="26"/>
        </w:rPr>
      </w:pPr>
      <w:r w:rsidRPr="006D3937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ab/>
        <w:t>5</w:t>
      </w:r>
      <w:r w:rsidRPr="006D3937">
        <w:rPr>
          <w:rFonts w:ascii="Times New Roman" w:hAnsi="Times New Roman" w:cs="Times New Roman"/>
          <w:sz w:val="26"/>
          <w:szCs w:val="26"/>
        </w:rPr>
        <w:t>. Постановление вступает в силу со дня его опубликования.</w:t>
      </w:r>
    </w:p>
    <w:p w:rsidR="00846340" w:rsidRPr="006D3937" w:rsidRDefault="00846340" w:rsidP="00846340">
      <w:pPr>
        <w:jc w:val="both"/>
        <w:rPr>
          <w:rFonts w:ascii="Times New Roman" w:hAnsi="Times New Roman" w:cs="Times New Roman"/>
          <w:sz w:val="26"/>
          <w:szCs w:val="26"/>
        </w:rPr>
      </w:pPr>
      <w:r w:rsidRPr="006D3937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ab/>
        <w:t>6</w:t>
      </w:r>
      <w:r w:rsidRPr="006D3937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6D393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6D3937">
        <w:rPr>
          <w:rFonts w:ascii="Times New Roman" w:hAnsi="Times New Roman" w:cs="Times New Roman"/>
          <w:sz w:val="26"/>
          <w:szCs w:val="26"/>
        </w:rPr>
        <w:t xml:space="preserve"> выполнением настоящего постановления оставляю за собой.</w:t>
      </w:r>
    </w:p>
    <w:p w:rsidR="00846340" w:rsidRPr="00846340" w:rsidRDefault="00846340" w:rsidP="00846340">
      <w:pPr>
        <w:jc w:val="both"/>
        <w:rPr>
          <w:rFonts w:ascii="Times New Roman" w:hAnsi="Times New Roman" w:cs="Times New Roman"/>
          <w:sz w:val="20"/>
          <w:szCs w:val="20"/>
        </w:rPr>
      </w:pPr>
      <w:r w:rsidRPr="006D3937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846340" w:rsidRPr="006D3937" w:rsidRDefault="00846340" w:rsidP="00846340">
      <w:pPr>
        <w:jc w:val="both"/>
        <w:rPr>
          <w:rFonts w:ascii="Times New Roman" w:hAnsi="Times New Roman" w:cs="Times New Roman"/>
          <w:sz w:val="26"/>
          <w:szCs w:val="26"/>
        </w:rPr>
      </w:pPr>
      <w:r w:rsidRPr="006D3937">
        <w:rPr>
          <w:rFonts w:ascii="Times New Roman" w:hAnsi="Times New Roman" w:cs="Times New Roman"/>
          <w:sz w:val="26"/>
          <w:szCs w:val="26"/>
        </w:rPr>
        <w:t>Глава</w:t>
      </w:r>
    </w:p>
    <w:p w:rsidR="00846340" w:rsidRPr="006D3937" w:rsidRDefault="00846340" w:rsidP="00846340">
      <w:pPr>
        <w:jc w:val="both"/>
        <w:rPr>
          <w:rFonts w:ascii="Times New Roman" w:hAnsi="Times New Roman" w:cs="Times New Roman"/>
          <w:sz w:val="26"/>
          <w:szCs w:val="26"/>
        </w:rPr>
      </w:pPr>
      <w:r w:rsidRPr="006D3937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Pr="006D3937">
        <w:rPr>
          <w:rFonts w:ascii="Times New Roman" w:hAnsi="Times New Roman" w:cs="Times New Roman"/>
          <w:sz w:val="26"/>
          <w:szCs w:val="26"/>
        </w:rPr>
        <w:t>Подстепки</w:t>
      </w:r>
      <w:proofErr w:type="spellEnd"/>
    </w:p>
    <w:p w:rsidR="00846340" w:rsidRPr="006D3937" w:rsidRDefault="00846340" w:rsidP="00846340">
      <w:pPr>
        <w:jc w:val="both"/>
        <w:rPr>
          <w:rFonts w:ascii="Times New Roman" w:hAnsi="Times New Roman" w:cs="Times New Roman"/>
          <w:sz w:val="26"/>
          <w:szCs w:val="26"/>
        </w:rPr>
      </w:pPr>
      <w:r w:rsidRPr="006D3937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6D3937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846340" w:rsidRDefault="00846340" w:rsidP="00846340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6D3937">
        <w:rPr>
          <w:rFonts w:ascii="Times New Roman" w:hAnsi="Times New Roman" w:cs="Times New Roman"/>
          <w:sz w:val="26"/>
          <w:szCs w:val="26"/>
        </w:rPr>
        <w:t>Самарской области</w:t>
      </w:r>
      <w:r w:rsidRPr="006D3937">
        <w:rPr>
          <w:rFonts w:ascii="Times New Roman" w:hAnsi="Times New Roman" w:cs="Times New Roman"/>
          <w:sz w:val="26"/>
          <w:szCs w:val="26"/>
        </w:rPr>
        <w:tab/>
      </w:r>
      <w:r w:rsidRPr="006D3937">
        <w:rPr>
          <w:rFonts w:ascii="Times New Roman" w:hAnsi="Times New Roman" w:cs="Times New Roman"/>
          <w:sz w:val="26"/>
          <w:szCs w:val="26"/>
        </w:rPr>
        <w:tab/>
      </w:r>
      <w:r w:rsidRPr="006D3937">
        <w:rPr>
          <w:rFonts w:ascii="Times New Roman" w:hAnsi="Times New Roman" w:cs="Times New Roman"/>
          <w:sz w:val="26"/>
          <w:szCs w:val="26"/>
        </w:rPr>
        <w:tab/>
      </w:r>
      <w:r w:rsidRPr="006D3937">
        <w:rPr>
          <w:rFonts w:ascii="Times New Roman" w:hAnsi="Times New Roman" w:cs="Times New Roman"/>
          <w:sz w:val="26"/>
          <w:szCs w:val="26"/>
        </w:rPr>
        <w:tab/>
        <w:t>_________________/</w:t>
      </w:r>
      <w:r>
        <w:rPr>
          <w:rFonts w:ascii="Times New Roman" w:hAnsi="Times New Roman" w:cs="Times New Roman"/>
          <w:sz w:val="26"/>
          <w:szCs w:val="26"/>
        </w:rPr>
        <w:t>В.И, Петрухина/</w:t>
      </w:r>
    </w:p>
    <w:p w:rsidR="004720D4" w:rsidRPr="004720D4" w:rsidRDefault="004720D4" w:rsidP="00846340">
      <w:pPr>
        <w:widowControl/>
        <w:shd w:val="clear" w:color="auto" w:fill="FFFFFF"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lastRenderedPageBreak/>
        <w:t>Приложение 1</w:t>
      </w:r>
    </w:p>
    <w:p w:rsidR="004720D4" w:rsidRPr="004720D4" w:rsidRDefault="004720D4" w:rsidP="00846340">
      <w:pPr>
        <w:widowControl/>
        <w:shd w:val="clear" w:color="auto" w:fill="FFFFFF"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к постановлению администрации</w:t>
      </w:r>
    </w:p>
    <w:p w:rsidR="000F75FE" w:rsidRDefault="000F75FE" w:rsidP="00846340">
      <w:pPr>
        <w:widowControl/>
        <w:shd w:val="clear" w:color="auto" w:fill="FFFFFF"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Подстепки</w:t>
      </w:r>
      <w:proofErr w:type="spellEnd"/>
    </w:p>
    <w:p w:rsidR="000F75FE" w:rsidRDefault="000F75FE" w:rsidP="00846340">
      <w:pPr>
        <w:widowControl/>
        <w:shd w:val="clear" w:color="auto" w:fill="FFFFFF"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Ставропольский</w:t>
      </w:r>
      <w:proofErr w:type="gramEnd"/>
    </w:p>
    <w:p w:rsidR="000F75FE" w:rsidRDefault="000F75FE" w:rsidP="00846340">
      <w:pPr>
        <w:widowControl/>
        <w:shd w:val="clear" w:color="auto" w:fill="FFFFFF"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Самарской области</w:t>
      </w:r>
    </w:p>
    <w:p w:rsidR="004720D4" w:rsidRPr="004720D4" w:rsidRDefault="000F75FE" w:rsidP="00846340">
      <w:pPr>
        <w:widowControl/>
        <w:shd w:val="clear" w:color="auto" w:fill="FFFFFF"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от 06.04.2016 № 31</w:t>
      </w:r>
    </w:p>
    <w:p w:rsidR="004720D4" w:rsidRPr="004720D4" w:rsidRDefault="004720D4" w:rsidP="004720D4">
      <w:pPr>
        <w:widowControl/>
        <w:shd w:val="clear" w:color="auto" w:fill="FFFFFF"/>
        <w:suppressAutoHyphens w:val="0"/>
        <w:autoSpaceDN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 </w:t>
      </w:r>
    </w:p>
    <w:p w:rsidR="004720D4" w:rsidRPr="004720D4" w:rsidRDefault="004720D4" w:rsidP="004720D4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СОСТАВ</w:t>
      </w:r>
    </w:p>
    <w:p w:rsidR="000F75FE" w:rsidRDefault="004720D4" w:rsidP="004720D4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конкурсной комиссии по отбору управляющих организаций для управления многоквартирными домами, расположенными на территории </w:t>
      </w:r>
      <w:r w:rsidR="000F75F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сельского поселения </w:t>
      </w:r>
      <w:proofErr w:type="spellStart"/>
      <w:r w:rsidR="000F75F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Подстепки</w:t>
      </w:r>
      <w:proofErr w:type="spellEnd"/>
      <w:r w:rsidR="000F75F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муниципального района </w:t>
      </w:r>
      <w:proofErr w:type="gramStart"/>
      <w:r w:rsidR="000F75F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Ставропольский</w:t>
      </w:r>
      <w:proofErr w:type="gramEnd"/>
    </w:p>
    <w:p w:rsidR="000F75FE" w:rsidRDefault="000F75FE" w:rsidP="004720D4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Самарской области</w:t>
      </w:r>
    </w:p>
    <w:p w:rsidR="00737779" w:rsidRDefault="00737779" w:rsidP="00737779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737779" w:rsidRPr="00737779" w:rsidRDefault="00737779" w:rsidP="00737779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73777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>Председатель комиссии</w:t>
      </w:r>
    </w:p>
    <w:p w:rsidR="004720D4" w:rsidRPr="004720D4" w:rsidRDefault="004720D4" w:rsidP="004720D4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 </w:t>
      </w:r>
    </w:p>
    <w:tbl>
      <w:tblPr>
        <w:tblW w:w="103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5"/>
        <w:gridCol w:w="5535"/>
        <w:gridCol w:w="1845"/>
        <w:gridCol w:w="285"/>
      </w:tblGrid>
      <w:tr w:rsidR="004720D4" w:rsidRPr="004720D4" w:rsidTr="003F2468">
        <w:trPr>
          <w:tblCellSpacing w:w="0" w:type="dxa"/>
        </w:trPr>
        <w:tc>
          <w:tcPr>
            <w:tcW w:w="2655" w:type="dxa"/>
            <w:shd w:val="clear" w:color="auto" w:fill="FFFFFF"/>
            <w:hideMark/>
          </w:tcPr>
          <w:p w:rsidR="004720D4" w:rsidRPr="004720D4" w:rsidRDefault="00737779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Петрухина В.И.</w:t>
            </w:r>
          </w:p>
        </w:tc>
        <w:tc>
          <w:tcPr>
            <w:tcW w:w="7665" w:type="dxa"/>
            <w:gridSpan w:val="3"/>
            <w:shd w:val="clear" w:color="auto" w:fill="FFFFFF"/>
            <w:hideMark/>
          </w:tcPr>
          <w:p w:rsidR="004720D4" w:rsidRPr="004720D4" w:rsidRDefault="004720D4" w:rsidP="0073777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- </w:t>
            </w:r>
            <w:r w:rsidR="0073777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Глава сельского поселения </w:t>
            </w:r>
            <w:proofErr w:type="spellStart"/>
            <w:r w:rsidR="0073777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Подстепки</w:t>
            </w:r>
            <w:proofErr w:type="spellEnd"/>
            <w:r w:rsidR="0073777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муниципального района </w:t>
            </w:r>
            <w:proofErr w:type="gramStart"/>
            <w:r w:rsidR="0073777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Ставропольский</w:t>
            </w:r>
            <w:proofErr w:type="gramEnd"/>
            <w:r w:rsidR="0073777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Самарской области</w:t>
            </w:r>
            <w:r w:rsidR="00D8382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.</w:t>
            </w:r>
          </w:p>
        </w:tc>
      </w:tr>
      <w:tr w:rsidR="004720D4" w:rsidRPr="004720D4" w:rsidTr="003F2468">
        <w:trPr>
          <w:tblCellSpacing w:w="0" w:type="dxa"/>
        </w:trPr>
        <w:tc>
          <w:tcPr>
            <w:tcW w:w="2655" w:type="dxa"/>
            <w:shd w:val="clear" w:color="auto" w:fill="FFFFFF"/>
            <w:hideMark/>
          </w:tcPr>
          <w:p w:rsidR="00737779" w:rsidRDefault="00737779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737779" w:rsidRPr="00737779" w:rsidRDefault="00737779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 w:bidi="ar-SA"/>
              </w:rPr>
              <w:t>Члены комиссии</w:t>
            </w:r>
          </w:p>
          <w:p w:rsidR="00737779" w:rsidRDefault="00737779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4720D4" w:rsidRPr="004720D4" w:rsidRDefault="00737779" w:rsidP="0073777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Багаутдинов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Р.З.</w:t>
            </w:r>
          </w:p>
        </w:tc>
        <w:tc>
          <w:tcPr>
            <w:tcW w:w="7380" w:type="dxa"/>
            <w:gridSpan w:val="2"/>
            <w:shd w:val="clear" w:color="auto" w:fill="FFFFFF"/>
            <w:hideMark/>
          </w:tcPr>
          <w:p w:rsidR="00737779" w:rsidRDefault="00737779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737779" w:rsidRDefault="00737779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737779" w:rsidRDefault="00737779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4720D4" w:rsidRPr="004720D4" w:rsidRDefault="004720D4" w:rsidP="0073777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- </w:t>
            </w:r>
            <w:r w:rsidR="0073777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заведующий хозяйством администрации сельского поселения </w:t>
            </w:r>
            <w:proofErr w:type="spellStart"/>
            <w:r w:rsidR="0073777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Подстепки</w:t>
            </w:r>
            <w:proofErr w:type="spellEnd"/>
            <w:r w:rsidR="0073777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муниципального района Ставропольский Самарской области</w:t>
            </w:r>
            <w:r w:rsidR="00D8382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;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4720D4" w:rsidRPr="004720D4" w:rsidRDefault="004720D4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  <w:tr w:rsidR="004720D4" w:rsidRPr="004720D4" w:rsidTr="003F2468">
        <w:trPr>
          <w:trHeight w:val="68"/>
          <w:tblCellSpacing w:w="0" w:type="dxa"/>
        </w:trPr>
        <w:tc>
          <w:tcPr>
            <w:tcW w:w="2655" w:type="dxa"/>
            <w:shd w:val="clear" w:color="auto" w:fill="FFFFFF"/>
            <w:hideMark/>
          </w:tcPr>
          <w:p w:rsidR="00B334E7" w:rsidRDefault="00737779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Кочетков Д.В.</w:t>
            </w:r>
          </w:p>
          <w:p w:rsidR="00B334E7" w:rsidRPr="00B334E7" w:rsidRDefault="00B334E7" w:rsidP="00B334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7380" w:type="dxa"/>
            <w:gridSpan w:val="2"/>
            <w:shd w:val="clear" w:color="auto" w:fill="FFFFFF"/>
            <w:hideMark/>
          </w:tcPr>
          <w:p w:rsidR="004720D4" w:rsidRPr="004720D4" w:rsidRDefault="004720D4" w:rsidP="00B334E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- </w:t>
            </w:r>
            <w:r w:rsidR="006A153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юрисконсульт </w:t>
            </w:r>
            <w:r w:rsidR="00B334E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администрации сельского поселения </w:t>
            </w:r>
            <w:proofErr w:type="spellStart"/>
            <w:r w:rsidR="00B334E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Подстепки</w:t>
            </w:r>
            <w:proofErr w:type="spellEnd"/>
            <w:r w:rsidR="00B334E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муниципального района Ставропольский Самарской области</w:t>
            </w:r>
            <w:r w:rsidR="00D8382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;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4720D4" w:rsidRPr="004720D4" w:rsidRDefault="004720D4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  <w:tr w:rsidR="004720D4" w:rsidRPr="004720D4" w:rsidTr="003F2468">
        <w:trPr>
          <w:tblCellSpacing w:w="0" w:type="dxa"/>
        </w:trPr>
        <w:tc>
          <w:tcPr>
            <w:tcW w:w="2655" w:type="dxa"/>
            <w:shd w:val="clear" w:color="auto" w:fill="FFFFFF"/>
            <w:hideMark/>
          </w:tcPr>
          <w:p w:rsidR="004720D4" w:rsidRPr="004720D4" w:rsidRDefault="003F2468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Кузнецова Т.Э.</w:t>
            </w:r>
          </w:p>
        </w:tc>
        <w:tc>
          <w:tcPr>
            <w:tcW w:w="7380" w:type="dxa"/>
            <w:gridSpan w:val="2"/>
            <w:shd w:val="clear" w:color="auto" w:fill="FFFFFF"/>
            <w:hideMark/>
          </w:tcPr>
          <w:p w:rsidR="004720D4" w:rsidRPr="004720D4" w:rsidRDefault="004720D4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- </w:t>
            </w:r>
            <w:r w:rsidR="003F246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бухгалтер администрации сельского поселения </w:t>
            </w:r>
            <w:proofErr w:type="spellStart"/>
            <w:r w:rsidR="003F246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Подстепки</w:t>
            </w:r>
            <w:proofErr w:type="spellEnd"/>
            <w:r w:rsidR="003F246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муниципального района Ставропольский Самарской области</w:t>
            </w:r>
            <w:r w:rsidR="00D8382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;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4720D4" w:rsidRPr="004720D4" w:rsidRDefault="004720D4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  <w:tr w:rsidR="004720D4" w:rsidRPr="004720D4" w:rsidTr="003F2468">
        <w:trPr>
          <w:tblCellSpacing w:w="0" w:type="dxa"/>
        </w:trPr>
        <w:tc>
          <w:tcPr>
            <w:tcW w:w="2655" w:type="dxa"/>
            <w:shd w:val="clear" w:color="auto" w:fill="FFFFFF"/>
            <w:hideMark/>
          </w:tcPr>
          <w:p w:rsidR="004720D4" w:rsidRPr="004720D4" w:rsidRDefault="003F2468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Ледяева В.Н.</w:t>
            </w:r>
          </w:p>
        </w:tc>
        <w:tc>
          <w:tcPr>
            <w:tcW w:w="7380" w:type="dxa"/>
            <w:gridSpan w:val="2"/>
            <w:shd w:val="clear" w:color="auto" w:fill="FFFFFF"/>
            <w:hideMark/>
          </w:tcPr>
          <w:p w:rsidR="004720D4" w:rsidRPr="004720D4" w:rsidRDefault="004720D4" w:rsidP="003F246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- </w:t>
            </w:r>
            <w:r w:rsidR="003F246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председатель Собрания представителей сельского поселения </w:t>
            </w:r>
            <w:proofErr w:type="spellStart"/>
            <w:r w:rsidR="003F246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Подстепки</w:t>
            </w:r>
            <w:proofErr w:type="spellEnd"/>
            <w:r w:rsidR="003F246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муниципального района Ставропольский Самарской области</w:t>
            </w:r>
            <w:r w:rsidR="00D8382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;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4720D4" w:rsidRPr="004720D4" w:rsidRDefault="004720D4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  <w:tr w:rsidR="004720D4" w:rsidRPr="004720D4" w:rsidTr="003F2468">
        <w:trPr>
          <w:tblCellSpacing w:w="0" w:type="dxa"/>
        </w:trPr>
        <w:tc>
          <w:tcPr>
            <w:tcW w:w="2655" w:type="dxa"/>
            <w:shd w:val="clear" w:color="auto" w:fill="FFFFFF"/>
            <w:hideMark/>
          </w:tcPr>
          <w:p w:rsidR="004720D4" w:rsidRPr="004720D4" w:rsidRDefault="003F2468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Ермишин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И.М.</w:t>
            </w:r>
          </w:p>
        </w:tc>
        <w:tc>
          <w:tcPr>
            <w:tcW w:w="7380" w:type="dxa"/>
            <w:gridSpan w:val="2"/>
            <w:shd w:val="clear" w:color="auto" w:fill="FFFFFF"/>
            <w:hideMark/>
          </w:tcPr>
          <w:p w:rsidR="004720D4" w:rsidRPr="004720D4" w:rsidRDefault="004720D4" w:rsidP="003F246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- депутат </w:t>
            </w:r>
            <w:r w:rsidR="003F246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Собрания представителей сельского поселения </w:t>
            </w:r>
            <w:proofErr w:type="spellStart"/>
            <w:r w:rsidR="003F246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Подстепки</w:t>
            </w:r>
            <w:proofErr w:type="spellEnd"/>
            <w:r w:rsidR="003F246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муниципального района Ставропольский Самарской области</w:t>
            </w:r>
            <w:r w:rsidR="00D8382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.</w:t>
            </w:r>
            <w:r w:rsidR="003F246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4720D4" w:rsidRPr="004720D4" w:rsidRDefault="004720D4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  <w:tr w:rsidR="004720D4" w:rsidRPr="004720D4" w:rsidTr="003F2468">
        <w:trPr>
          <w:tblCellSpacing w:w="0" w:type="dxa"/>
        </w:trPr>
        <w:tc>
          <w:tcPr>
            <w:tcW w:w="2655" w:type="dxa"/>
            <w:shd w:val="clear" w:color="auto" w:fill="FFFFFF"/>
            <w:hideMark/>
          </w:tcPr>
          <w:p w:rsidR="004720D4" w:rsidRPr="004720D4" w:rsidRDefault="004720D4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7380" w:type="dxa"/>
            <w:gridSpan w:val="2"/>
            <w:shd w:val="clear" w:color="auto" w:fill="FFFFFF"/>
            <w:hideMark/>
          </w:tcPr>
          <w:p w:rsidR="004720D4" w:rsidRPr="004720D4" w:rsidRDefault="004720D4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4720D4" w:rsidRPr="004720D4" w:rsidRDefault="004720D4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  <w:tr w:rsidR="004720D4" w:rsidRPr="004720D4" w:rsidTr="003F2468">
        <w:trPr>
          <w:tblCellSpacing w:w="0" w:type="dxa"/>
        </w:trPr>
        <w:tc>
          <w:tcPr>
            <w:tcW w:w="2655" w:type="dxa"/>
            <w:shd w:val="clear" w:color="auto" w:fill="FFFFFF"/>
            <w:hideMark/>
          </w:tcPr>
          <w:p w:rsidR="004720D4" w:rsidRPr="004720D4" w:rsidRDefault="004720D4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  <w:p w:rsidR="004720D4" w:rsidRPr="004720D4" w:rsidRDefault="004720D4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7380" w:type="dxa"/>
            <w:gridSpan w:val="2"/>
            <w:shd w:val="clear" w:color="auto" w:fill="FFFFFF"/>
            <w:hideMark/>
          </w:tcPr>
          <w:p w:rsidR="004720D4" w:rsidRPr="004720D4" w:rsidRDefault="004720D4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4720D4" w:rsidRPr="004720D4" w:rsidRDefault="004720D4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  <w:tr w:rsidR="004720D4" w:rsidRPr="004720D4" w:rsidTr="003F2468">
        <w:trPr>
          <w:tblCellSpacing w:w="0" w:type="dxa"/>
        </w:trPr>
        <w:tc>
          <w:tcPr>
            <w:tcW w:w="2655" w:type="dxa"/>
            <w:shd w:val="clear" w:color="auto" w:fill="FFFFFF"/>
            <w:hideMark/>
          </w:tcPr>
          <w:p w:rsidR="004720D4" w:rsidRPr="004720D4" w:rsidRDefault="004720D4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7380" w:type="dxa"/>
            <w:gridSpan w:val="2"/>
            <w:shd w:val="clear" w:color="auto" w:fill="FFFFFF"/>
            <w:hideMark/>
          </w:tcPr>
          <w:p w:rsidR="004720D4" w:rsidRPr="004720D4" w:rsidRDefault="004720D4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4720D4" w:rsidRPr="004720D4" w:rsidRDefault="004720D4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  <w:tr w:rsidR="004720D4" w:rsidRPr="004720D4" w:rsidTr="003F2468">
        <w:trPr>
          <w:tblCellSpacing w:w="0" w:type="dxa"/>
        </w:trPr>
        <w:tc>
          <w:tcPr>
            <w:tcW w:w="2655" w:type="dxa"/>
            <w:shd w:val="clear" w:color="auto" w:fill="FFFFFF"/>
            <w:hideMark/>
          </w:tcPr>
          <w:p w:rsidR="004720D4" w:rsidRPr="004720D4" w:rsidRDefault="004720D4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5535" w:type="dxa"/>
            <w:shd w:val="clear" w:color="auto" w:fill="FFFFFF"/>
            <w:hideMark/>
          </w:tcPr>
          <w:p w:rsidR="004720D4" w:rsidRPr="004720D4" w:rsidRDefault="004720D4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2130" w:type="dxa"/>
            <w:gridSpan w:val="2"/>
            <w:shd w:val="clear" w:color="auto" w:fill="FFFFFF"/>
            <w:vAlign w:val="center"/>
            <w:hideMark/>
          </w:tcPr>
          <w:p w:rsidR="004720D4" w:rsidRPr="004720D4" w:rsidRDefault="004720D4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  <w:tr w:rsidR="004720D4" w:rsidRPr="004720D4" w:rsidTr="003F2468">
        <w:trPr>
          <w:tblCellSpacing w:w="0" w:type="dxa"/>
        </w:trPr>
        <w:tc>
          <w:tcPr>
            <w:tcW w:w="2655" w:type="dxa"/>
            <w:shd w:val="clear" w:color="auto" w:fill="FFFFFF"/>
            <w:hideMark/>
          </w:tcPr>
          <w:p w:rsidR="004720D4" w:rsidRPr="004720D4" w:rsidRDefault="004720D4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5535" w:type="dxa"/>
            <w:shd w:val="clear" w:color="auto" w:fill="FFFFFF"/>
            <w:hideMark/>
          </w:tcPr>
          <w:p w:rsidR="004720D4" w:rsidRPr="004720D4" w:rsidRDefault="004720D4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2130" w:type="dxa"/>
            <w:gridSpan w:val="2"/>
            <w:shd w:val="clear" w:color="auto" w:fill="FFFFFF"/>
            <w:vAlign w:val="center"/>
            <w:hideMark/>
          </w:tcPr>
          <w:p w:rsidR="004720D4" w:rsidRPr="004720D4" w:rsidRDefault="004720D4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720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  <w:tr w:rsidR="004720D4" w:rsidRPr="004720D4" w:rsidTr="003F2468">
        <w:trPr>
          <w:tblCellSpacing w:w="0" w:type="dxa"/>
        </w:trPr>
        <w:tc>
          <w:tcPr>
            <w:tcW w:w="2655" w:type="dxa"/>
            <w:shd w:val="clear" w:color="auto" w:fill="FFFFFF"/>
            <w:vAlign w:val="center"/>
            <w:hideMark/>
          </w:tcPr>
          <w:p w:rsidR="004720D4" w:rsidRPr="004720D4" w:rsidRDefault="004720D4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535" w:type="dxa"/>
            <w:shd w:val="clear" w:color="auto" w:fill="FFFFFF"/>
            <w:vAlign w:val="center"/>
            <w:hideMark/>
          </w:tcPr>
          <w:p w:rsidR="004720D4" w:rsidRPr="004720D4" w:rsidRDefault="004720D4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845" w:type="dxa"/>
            <w:shd w:val="clear" w:color="auto" w:fill="FFFFFF"/>
            <w:vAlign w:val="center"/>
            <w:hideMark/>
          </w:tcPr>
          <w:p w:rsidR="004720D4" w:rsidRPr="004720D4" w:rsidRDefault="004720D4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4720D4" w:rsidRPr="004720D4" w:rsidRDefault="004720D4" w:rsidP="004720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</w:tr>
    </w:tbl>
    <w:p w:rsidR="004720D4" w:rsidRPr="004720D4" w:rsidRDefault="004720D4" w:rsidP="004720D4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 </w:t>
      </w:r>
    </w:p>
    <w:p w:rsidR="004720D4" w:rsidRPr="004720D4" w:rsidRDefault="004720D4" w:rsidP="004720D4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 </w:t>
      </w:r>
    </w:p>
    <w:p w:rsidR="004720D4" w:rsidRPr="004720D4" w:rsidRDefault="004720D4" w:rsidP="004720D4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 </w:t>
      </w:r>
    </w:p>
    <w:p w:rsidR="004720D4" w:rsidRPr="004720D4" w:rsidRDefault="004720D4" w:rsidP="004720D4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 </w:t>
      </w:r>
    </w:p>
    <w:p w:rsidR="004720D4" w:rsidRPr="004720D4" w:rsidRDefault="004720D4" w:rsidP="004720D4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 </w:t>
      </w:r>
    </w:p>
    <w:p w:rsidR="004720D4" w:rsidRPr="004720D4" w:rsidRDefault="004720D4" w:rsidP="004720D4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> </w:t>
      </w:r>
    </w:p>
    <w:p w:rsidR="003F2468" w:rsidRPr="004720D4" w:rsidRDefault="004720D4" w:rsidP="003F2468">
      <w:pPr>
        <w:widowControl/>
        <w:shd w:val="clear" w:color="auto" w:fill="FFFFFF"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 </w:t>
      </w:r>
      <w:r w:rsidR="003F2468" w:rsidRPr="004720D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Приложение </w:t>
      </w:r>
      <w:r w:rsidR="003F246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2</w:t>
      </w:r>
    </w:p>
    <w:p w:rsidR="003F2468" w:rsidRPr="004720D4" w:rsidRDefault="003F2468" w:rsidP="003F2468">
      <w:pPr>
        <w:widowControl/>
        <w:shd w:val="clear" w:color="auto" w:fill="FFFFFF"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к постановлению администрации</w:t>
      </w:r>
    </w:p>
    <w:p w:rsidR="003F2468" w:rsidRDefault="003F2468" w:rsidP="003F2468">
      <w:pPr>
        <w:widowControl/>
        <w:shd w:val="clear" w:color="auto" w:fill="FFFFFF"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Подстепки</w:t>
      </w:r>
      <w:proofErr w:type="spellEnd"/>
    </w:p>
    <w:p w:rsidR="003F2468" w:rsidRDefault="003F2468" w:rsidP="003F2468">
      <w:pPr>
        <w:widowControl/>
        <w:shd w:val="clear" w:color="auto" w:fill="FFFFFF"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Ставропольский</w:t>
      </w:r>
      <w:proofErr w:type="gramEnd"/>
    </w:p>
    <w:p w:rsidR="003F2468" w:rsidRDefault="003F2468" w:rsidP="003F2468">
      <w:pPr>
        <w:widowControl/>
        <w:shd w:val="clear" w:color="auto" w:fill="FFFFFF"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Самарской области</w:t>
      </w:r>
    </w:p>
    <w:p w:rsidR="003F2468" w:rsidRPr="004720D4" w:rsidRDefault="003F2468" w:rsidP="003F2468">
      <w:pPr>
        <w:widowControl/>
        <w:shd w:val="clear" w:color="auto" w:fill="FFFFFF"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от 06.04.2016 № 31</w:t>
      </w:r>
    </w:p>
    <w:p w:rsidR="004720D4" w:rsidRPr="004720D4" w:rsidRDefault="004720D4" w:rsidP="003F2468">
      <w:pPr>
        <w:widowControl/>
        <w:shd w:val="clear" w:color="auto" w:fill="FFFFFF"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4720D4" w:rsidRPr="004720D4" w:rsidRDefault="004720D4" w:rsidP="004720D4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ПОЛОЖЕНИЕ</w:t>
      </w:r>
    </w:p>
    <w:p w:rsidR="004720D4" w:rsidRPr="004720D4" w:rsidRDefault="004720D4" w:rsidP="004720D4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о конкурсной комиссии по отбору управляющих организаций для управления многоквартирными домами, расположенными на территории </w:t>
      </w:r>
      <w:r w:rsidR="003C703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сельского поселения </w:t>
      </w:r>
      <w:proofErr w:type="spellStart"/>
      <w:r w:rsidR="003C703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Подстепки</w:t>
      </w:r>
      <w:proofErr w:type="spellEnd"/>
      <w:r w:rsidR="003C703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муниципального района </w:t>
      </w:r>
      <w:proofErr w:type="gramStart"/>
      <w:r w:rsidR="003C703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Ставропольский</w:t>
      </w:r>
      <w:proofErr w:type="gramEnd"/>
      <w:r w:rsidR="003C703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Самарской области</w:t>
      </w:r>
    </w:p>
    <w:p w:rsidR="003C703C" w:rsidRDefault="003C703C" w:rsidP="004720D4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</w:pPr>
    </w:p>
    <w:p w:rsidR="004720D4" w:rsidRPr="004720D4" w:rsidRDefault="004720D4" w:rsidP="004720D4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I. Общие положения</w:t>
      </w:r>
    </w:p>
    <w:p w:rsidR="004720D4" w:rsidRPr="004720D4" w:rsidRDefault="004720D4" w:rsidP="004720D4">
      <w:pPr>
        <w:widowControl/>
        <w:shd w:val="clear" w:color="auto" w:fill="FFFFFF"/>
        <w:suppressAutoHyphens w:val="0"/>
        <w:autoSpaceDN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 </w:t>
      </w:r>
    </w:p>
    <w:p w:rsidR="004720D4" w:rsidRPr="004720D4" w:rsidRDefault="004720D4" w:rsidP="003C703C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1.1. </w:t>
      </w:r>
      <w:proofErr w:type="gramStart"/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Настоящее Положение разработано в соответствии с Правилами проведения органом местного самоуправления открытого конкурса по отбору управляющей компании для управления многоквартирным домом, утвержденными </w:t>
      </w:r>
      <w:r w:rsidR="003C70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</w:t>
      </w: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остановлением Правительства Российской Федерации от 6 февраля 2006 г. </w:t>
      </w:r>
      <w:r w:rsidR="003C70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   </w:t>
      </w: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№ 75, и определяет порядок работы конкурсной комиссии по отбору управляющей организации для управления многоквартирными домами на территории </w:t>
      </w:r>
      <w:r w:rsidR="003C70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сельского поселения </w:t>
      </w:r>
      <w:proofErr w:type="spellStart"/>
      <w:r w:rsidR="003C70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Подстепки</w:t>
      </w:r>
      <w:proofErr w:type="spellEnd"/>
      <w:r w:rsidR="003C70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муниципального района Ставропольский Самарской области</w:t>
      </w: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(далее - конкурсная комиссия).</w:t>
      </w:r>
      <w:proofErr w:type="gramEnd"/>
    </w:p>
    <w:p w:rsidR="004720D4" w:rsidRPr="004720D4" w:rsidRDefault="004720D4" w:rsidP="003C703C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1.2. </w:t>
      </w:r>
      <w:proofErr w:type="gramStart"/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Конкурсная комиссия руководствуется в своей деятельности Жилищным </w:t>
      </w:r>
      <w:r w:rsidR="003C70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кодексом Российской Федерации, П</w:t>
      </w: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остановлением Правительства Российской Федерации от 06 февраля 2006 г.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иными нормативными правовыми актами Росс</w:t>
      </w:r>
      <w:r w:rsidR="003C70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ийской Федерации, Самарской области</w:t>
      </w: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, муниципального района</w:t>
      </w:r>
      <w:r w:rsidR="003C70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Ставропольский, сельского поселения Подстепки</w:t>
      </w: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и настоящим Положением.</w:t>
      </w:r>
      <w:proofErr w:type="gramEnd"/>
    </w:p>
    <w:p w:rsidR="004720D4" w:rsidRPr="004720D4" w:rsidRDefault="004720D4" w:rsidP="003C703C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1.3. Конкурсная комиссия создается в целях подведения итогов и определения победителя конкурса на право заключения договора управления многоквартирным домом.</w:t>
      </w:r>
    </w:p>
    <w:p w:rsidR="004720D4" w:rsidRPr="004720D4" w:rsidRDefault="004720D4" w:rsidP="003C703C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1.4. </w:t>
      </w:r>
      <w:proofErr w:type="gramStart"/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Членами конкурсной комиссии не могут быть физические лица, лично заинтересованные в результатах конкурса (в том числе лица, являющиеся претендентами, участниками конкурса или состоящие в трудовых отношениях с организациями, являющимися претендентами, участниками конкурса, а также родственники претендента (участника конкурса) - физического лица (физических лиц), состоящего в трудовых отношениях с организациями, являющимися претендентами, участниками конкурса, либо физические лица, на которых способны оказывать влияние</w:t>
      </w:r>
      <w:proofErr w:type="gramEnd"/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претенденты, участники конкурса (в том числе лица, являющиеся участниками (акционерами) указанных организаций, членами их органов управления, кредиторами участников конкурса). В случае </w:t>
      </w: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>выявления в составе конкурсной комиссии таких лиц организатор конкурса заменяет их иными лицами.</w:t>
      </w:r>
    </w:p>
    <w:p w:rsidR="004720D4" w:rsidRPr="004720D4" w:rsidRDefault="004720D4" w:rsidP="003C703C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1.5. Задачами Конкурсной комиссии являются:</w:t>
      </w:r>
    </w:p>
    <w:p w:rsidR="004720D4" w:rsidRPr="004720D4" w:rsidRDefault="004720D4" w:rsidP="003C703C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1.5.1. создание равных условий участия в конкурсе для юридических лиц независимо от организационно-правовой формы и индивидуальных предпринимателей;</w:t>
      </w:r>
    </w:p>
    <w:p w:rsidR="004720D4" w:rsidRPr="004720D4" w:rsidRDefault="004720D4" w:rsidP="003C703C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1.5.2. добросовестная конкуренция;</w:t>
      </w:r>
    </w:p>
    <w:p w:rsidR="004720D4" w:rsidRPr="004720D4" w:rsidRDefault="004720D4" w:rsidP="003C703C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1.5.3. 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доме, надлежащего содержания общего имущества в многоквартирном доме, а также предоставления коммунальных услуг лицам, пользующимся помещениями в доме;</w:t>
      </w:r>
    </w:p>
    <w:p w:rsidR="004720D4" w:rsidRPr="004720D4" w:rsidRDefault="004720D4" w:rsidP="003C703C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1.5.4. доступность информации о проведении конкурса и обеспечение открытости его проведения.</w:t>
      </w:r>
    </w:p>
    <w:p w:rsidR="004720D4" w:rsidRPr="004720D4" w:rsidRDefault="004720D4" w:rsidP="004720D4">
      <w:pPr>
        <w:widowControl/>
        <w:shd w:val="clear" w:color="auto" w:fill="FFFFFF"/>
        <w:suppressAutoHyphens w:val="0"/>
        <w:autoSpaceDN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 </w:t>
      </w:r>
    </w:p>
    <w:p w:rsidR="004720D4" w:rsidRPr="004720D4" w:rsidRDefault="004720D4" w:rsidP="004720D4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II. Функции конкурсной комиссии</w:t>
      </w:r>
    </w:p>
    <w:p w:rsidR="004720D4" w:rsidRPr="004720D4" w:rsidRDefault="004720D4" w:rsidP="004720D4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 </w:t>
      </w:r>
    </w:p>
    <w:p w:rsidR="004720D4" w:rsidRPr="004720D4" w:rsidRDefault="004720D4" w:rsidP="00D83821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2.1. Конкурсная комиссия выполняет следующие функции:</w:t>
      </w:r>
    </w:p>
    <w:p w:rsidR="004720D4" w:rsidRPr="004720D4" w:rsidRDefault="004720D4" w:rsidP="00D83821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2.1.1. принимает заявки на участие в конкурсе;</w:t>
      </w:r>
    </w:p>
    <w:p w:rsidR="004720D4" w:rsidRPr="004720D4" w:rsidRDefault="004720D4" w:rsidP="00D83821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2.1.2. рассматривает конкурсные заявки;</w:t>
      </w:r>
    </w:p>
    <w:p w:rsidR="004720D4" w:rsidRPr="004720D4" w:rsidRDefault="004720D4" w:rsidP="00D83821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2.1.3. осуществляет проверку соответствия претендентов требованиям, указанным в конкурсной документации;</w:t>
      </w:r>
    </w:p>
    <w:p w:rsidR="004720D4" w:rsidRPr="004720D4" w:rsidRDefault="004720D4" w:rsidP="00D83821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2.1.4. определяет:</w:t>
      </w:r>
    </w:p>
    <w:p w:rsidR="004720D4" w:rsidRPr="004720D4" w:rsidRDefault="004720D4" w:rsidP="00D83821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2.1.4.1. заявителей, не прошедших предварительного отбора (принимает решение об отказе в допуске этих лиц к участию в конкурсе и направляет им соответствующие уведомления);</w:t>
      </w:r>
    </w:p>
    <w:p w:rsidR="004720D4" w:rsidRPr="004720D4" w:rsidRDefault="004720D4" w:rsidP="00D83821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2.1.4.2. участников конкурса;</w:t>
      </w:r>
    </w:p>
    <w:p w:rsidR="004720D4" w:rsidRPr="004720D4" w:rsidRDefault="004720D4" w:rsidP="00D83821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2.1.4.3. победителя конкурса в соответствии с требованиями, установленными конкурсной документацией;</w:t>
      </w:r>
    </w:p>
    <w:p w:rsidR="004720D4" w:rsidRPr="004720D4" w:rsidRDefault="004720D4" w:rsidP="00D83821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2.1.5. оформляет протоколы заседаний конкурсной комиссии, в том числе протокол о результатах проведения конкурса.</w:t>
      </w:r>
    </w:p>
    <w:p w:rsidR="004720D4" w:rsidRPr="004720D4" w:rsidRDefault="004720D4" w:rsidP="004720D4">
      <w:pPr>
        <w:widowControl/>
        <w:shd w:val="clear" w:color="auto" w:fill="FFFFFF"/>
        <w:suppressAutoHyphens w:val="0"/>
        <w:autoSpaceDN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 </w:t>
      </w:r>
    </w:p>
    <w:p w:rsidR="004720D4" w:rsidRPr="004720D4" w:rsidRDefault="004720D4" w:rsidP="004720D4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III. Порядок подготовки и проведения заседаний</w:t>
      </w:r>
    </w:p>
    <w:p w:rsidR="004720D4" w:rsidRPr="004720D4" w:rsidRDefault="004720D4" w:rsidP="004720D4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 </w:t>
      </w:r>
    </w:p>
    <w:p w:rsidR="004720D4" w:rsidRPr="004720D4" w:rsidRDefault="004720D4" w:rsidP="00D83821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3.1. Руководство работой конкурсной комиссии осуществляет председатель конкурсной комиссии, а в его отсутствие </w:t>
      </w:r>
      <w:r w:rsidR="00D8382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–</w:t>
      </w: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D8382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один из членов</w:t>
      </w: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конкурсной комиссии.</w:t>
      </w:r>
    </w:p>
    <w:p w:rsidR="004720D4" w:rsidRPr="004720D4" w:rsidRDefault="004720D4" w:rsidP="00D83821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3.2. Секретарь конкурсной комиссии должен своевременно и должным образом уведомлять членов конкурсной комиссии о месте, дате и времени проведения заседания конкурсной комиссии.</w:t>
      </w:r>
    </w:p>
    <w:p w:rsidR="004720D4" w:rsidRPr="004720D4" w:rsidRDefault="004720D4" w:rsidP="00D83821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3.3. Конкурсная комиссия правомочна принимать решения, если на заседании конкурсной комиссии присутствует не менее чем пятьдесят процентов общего числа ее членов, при этом каждый член конкурсной комиссии имеет один голос.</w:t>
      </w:r>
    </w:p>
    <w:p w:rsidR="004720D4" w:rsidRPr="004720D4" w:rsidRDefault="004720D4" w:rsidP="00D83821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3.4. Решения конкурсной комиссии принимаются большинством голосов от общего числа голосов членов конкурсной комиссии, принявших участие в ее </w:t>
      </w: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>заседании. В случае равенства числа голосов голос председателя конкурсной комиссии считается решающим.</w:t>
      </w:r>
    </w:p>
    <w:p w:rsidR="004720D4" w:rsidRPr="004720D4" w:rsidRDefault="004720D4" w:rsidP="00D83821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3.5. Решения конкурсной комиссии оформляются протоколами, которые подписывают члены конкурсной комиссии, принявшие участие в заседании конкурсной комиссии. Не допускаются заполнение протоколов карандашом и внесение в них исправлений.</w:t>
      </w:r>
    </w:p>
    <w:p w:rsidR="004720D4" w:rsidRPr="004720D4" w:rsidRDefault="004720D4" w:rsidP="00D83821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720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3.6. На заседаниях конкурсной комиссии могут присутствовать претенденты, участники конкурса или их представители, а также представители средств массовой информации.</w:t>
      </w:r>
    </w:p>
    <w:p w:rsidR="004720D4" w:rsidRPr="004720D4" w:rsidRDefault="004720D4" w:rsidP="004720D4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Arial"/>
          <w:color w:val="000000"/>
          <w:kern w:val="0"/>
          <w:sz w:val="23"/>
          <w:szCs w:val="23"/>
          <w:lang w:eastAsia="ru-RU" w:bidi="ar-SA"/>
        </w:rPr>
      </w:pPr>
      <w:r w:rsidRPr="004720D4">
        <w:rPr>
          <w:rFonts w:eastAsia="Times New Roman" w:cs="Arial"/>
          <w:color w:val="000000"/>
          <w:kern w:val="0"/>
          <w:sz w:val="23"/>
          <w:szCs w:val="23"/>
          <w:lang w:eastAsia="ru-RU" w:bidi="ar-SA"/>
        </w:rPr>
        <w:t> </w:t>
      </w:r>
    </w:p>
    <w:p w:rsidR="004720D4" w:rsidRDefault="004720D4" w:rsidP="002F08D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720D4" w:rsidRDefault="004720D4" w:rsidP="002F08D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A7748" w:rsidRDefault="00EA7748" w:rsidP="00292556">
      <w:pPr>
        <w:pStyle w:val="FR3"/>
        <w:keepNext/>
        <w:keepLines/>
        <w:widowControl/>
        <w:ind w:left="0"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sectPr w:rsidR="00EA7748" w:rsidSect="004B77E7">
      <w:pgSz w:w="11906" w:h="16838"/>
      <w:pgMar w:top="1134" w:right="566" w:bottom="1134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Arial Unicode MS"/>
    <w:charset w:val="80"/>
    <w:family w:val="auto"/>
    <w:pitch w:val="variable"/>
  </w:font>
  <w:font w:name="Tahoma">
    <w:altName w:val="Device Font 10cpi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auto"/>
    <w:pitch w:val="variable"/>
    <w:sig w:usb0="004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60C96"/>
    <w:multiLevelType w:val="singleLevel"/>
    <w:tmpl w:val="05061936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">
    <w:nsid w:val="47750D84"/>
    <w:multiLevelType w:val="multilevel"/>
    <w:tmpl w:val="A468CAC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556"/>
    <w:rsid w:val="00010FF5"/>
    <w:rsid w:val="00041E77"/>
    <w:rsid w:val="00080141"/>
    <w:rsid w:val="00086188"/>
    <w:rsid w:val="000F4403"/>
    <w:rsid w:val="000F75FE"/>
    <w:rsid w:val="00175142"/>
    <w:rsid w:val="001758B5"/>
    <w:rsid w:val="00177A23"/>
    <w:rsid w:val="00197281"/>
    <w:rsid w:val="001F4194"/>
    <w:rsid w:val="002230E5"/>
    <w:rsid w:val="00292556"/>
    <w:rsid w:val="002A4FAF"/>
    <w:rsid w:val="002D6792"/>
    <w:rsid w:val="002E7E0F"/>
    <w:rsid w:val="002F08D3"/>
    <w:rsid w:val="003B08B3"/>
    <w:rsid w:val="003B460D"/>
    <w:rsid w:val="003C703C"/>
    <w:rsid w:val="003F2468"/>
    <w:rsid w:val="004233E3"/>
    <w:rsid w:val="00432E60"/>
    <w:rsid w:val="004537CD"/>
    <w:rsid w:val="004720D4"/>
    <w:rsid w:val="004777DA"/>
    <w:rsid w:val="00491048"/>
    <w:rsid w:val="004B0F34"/>
    <w:rsid w:val="004B3261"/>
    <w:rsid w:val="004B77E7"/>
    <w:rsid w:val="00507448"/>
    <w:rsid w:val="00583E31"/>
    <w:rsid w:val="005C319E"/>
    <w:rsid w:val="005C7ED5"/>
    <w:rsid w:val="00614B3B"/>
    <w:rsid w:val="006425CE"/>
    <w:rsid w:val="006A153B"/>
    <w:rsid w:val="006D3937"/>
    <w:rsid w:val="006E7418"/>
    <w:rsid w:val="00715368"/>
    <w:rsid w:val="00737779"/>
    <w:rsid w:val="00744D51"/>
    <w:rsid w:val="007962DA"/>
    <w:rsid w:val="00797B9D"/>
    <w:rsid w:val="007E402D"/>
    <w:rsid w:val="00846340"/>
    <w:rsid w:val="0085500A"/>
    <w:rsid w:val="00884C42"/>
    <w:rsid w:val="00897A3E"/>
    <w:rsid w:val="009561C9"/>
    <w:rsid w:val="00A649BB"/>
    <w:rsid w:val="00A9417C"/>
    <w:rsid w:val="00AB6C9B"/>
    <w:rsid w:val="00B334E7"/>
    <w:rsid w:val="00B54774"/>
    <w:rsid w:val="00B561A6"/>
    <w:rsid w:val="00B93439"/>
    <w:rsid w:val="00B95D91"/>
    <w:rsid w:val="00BC443B"/>
    <w:rsid w:val="00BD6989"/>
    <w:rsid w:val="00C57290"/>
    <w:rsid w:val="00C7106A"/>
    <w:rsid w:val="00C75DBF"/>
    <w:rsid w:val="00CA5C43"/>
    <w:rsid w:val="00D83821"/>
    <w:rsid w:val="00DC7BDD"/>
    <w:rsid w:val="00E03075"/>
    <w:rsid w:val="00E41D03"/>
    <w:rsid w:val="00E869F1"/>
    <w:rsid w:val="00EA7748"/>
    <w:rsid w:val="00EB0340"/>
    <w:rsid w:val="00EC7461"/>
    <w:rsid w:val="00F00C92"/>
    <w:rsid w:val="00F3231C"/>
    <w:rsid w:val="00F74355"/>
    <w:rsid w:val="00FA6B80"/>
    <w:rsid w:val="00FB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5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292556"/>
    <w:pPr>
      <w:keepNext/>
      <w:widowControl/>
      <w:suppressAutoHyphens w:val="0"/>
      <w:autoSpaceDN/>
      <w:textAlignment w:val="auto"/>
      <w:outlineLvl w:val="0"/>
    </w:pPr>
    <w:rPr>
      <w:rFonts w:ascii="Calibri" w:eastAsia="Times New Roman" w:hAnsi="Calibri" w:cs="Calibri"/>
      <w:b/>
      <w:bCs/>
      <w:kern w:val="0"/>
      <w:lang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08D3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2556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rsid w:val="00292556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31">
    <w:name w:val="Body Text Indent 3"/>
    <w:basedOn w:val="a"/>
    <w:link w:val="32"/>
    <w:rsid w:val="00292556"/>
    <w:pPr>
      <w:autoSpaceDN/>
      <w:spacing w:after="120"/>
      <w:ind w:left="283"/>
      <w:textAlignment w:val="auto"/>
    </w:pPr>
    <w:rPr>
      <w:rFonts w:ascii="Times New Roman" w:eastAsia="DejaVu Sans" w:hAnsi="Times New Roman" w:cs="Times New Roman"/>
      <w:color w:val="000000"/>
      <w:kern w:val="2"/>
      <w:sz w:val="16"/>
      <w:szCs w:val="16"/>
      <w:lang w:eastAsia="en-US" w:bidi="ar-SA"/>
    </w:rPr>
  </w:style>
  <w:style w:type="character" w:customStyle="1" w:styleId="32">
    <w:name w:val="Основной текст с отступом 3 Знак"/>
    <w:basedOn w:val="a0"/>
    <w:link w:val="31"/>
    <w:rsid w:val="00292556"/>
    <w:rPr>
      <w:rFonts w:ascii="Times New Roman" w:eastAsia="DejaVu Sans" w:hAnsi="Times New Roman" w:cs="Times New Roman"/>
      <w:color w:val="000000"/>
      <w:kern w:val="2"/>
      <w:sz w:val="16"/>
      <w:szCs w:val="16"/>
    </w:rPr>
  </w:style>
  <w:style w:type="paragraph" w:styleId="a3">
    <w:name w:val="Body Text Indent"/>
    <w:basedOn w:val="a"/>
    <w:link w:val="a4"/>
    <w:semiHidden/>
    <w:unhideWhenUsed/>
    <w:rsid w:val="00292556"/>
    <w:pPr>
      <w:autoSpaceDN/>
      <w:spacing w:after="120"/>
      <w:ind w:left="283"/>
      <w:textAlignment w:val="auto"/>
    </w:pPr>
    <w:rPr>
      <w:rFonts w:ascii="Times New Roman" w:eastAsia="DejaVu Sans" w:hAnsi="Times New Roman" w:cs="Times New Roman"/>
      <w:color w:val="000000"/>
      <w:kern w:val="2"/>
      <w:lang w:val="x-none" w:eastAsia="en-US" w:bidi="ar-SA"/>
    </w:rPr>
  </w:style>
  <w:style w:type="character" w:customStyle="1" w:styleId="a4">
    <w:name w:val="Основной текст с отступом Знак"/>
    <w:basedOn w:val="a0"/>
    <w:link w:val="a3"/>
    <w:semiHidden/>
    <w:rsid w:val="00292556"/>
    <w:rPr>
      <w:rFonts w:ascii="Times New Roman" w:eastAsia="DejaVu Sans" w:hAnsi="Times New Roman" w:cs="Times New Roman"/>
      <w:color w:val="000000"/>
      <w:kern w:val="2"/>
      <w:sz w:val="24"/>
      <w:szCs w:val="24"/>
      <w:lang w:val="x-none"/>
    </w:rPr>
  </w:style>
  <w:style w:type="paragraph" w:styleId="2">
    <w:name w:val="Body Text Indent 2"/>
    <w:basedOn w:val="a"/>
    <w:link w:val="20"/>
    <w:rsid w:val="00292556"/>
    <w:pPr>
      <w:autoSpaceDN/>
      <w:spacing w:after="120" w:line="480" w:lineRule="auto"/>
      <w:ind w:left="283"/>
      <w:textAlignment w:val="auto"/>
    </w:pPr>
    <w:rPr>
      <w:rFonts w:ascii="Times New Roman" w:eastAsia="DejaVu Sans" w:hAnsi="Times New Roman" w:cs="Times New Roman"/>
      <w:color w:val="000000"/>
      <w:kern w:val="2"/>
      <w:lang w:eastAsia="en-US" w:bidi="ar-SA"/>
    </w:rPr>
  </w:style>
  <w:style w:type="character" w:customStyle="1" w:styleId="20">
    <w:name w:val="Основной текст с отступом 2 Знак"/>
    <w:basedOn w:val="a0"/>
    <w:link w:val="2"/>
    <w:rsid w:val="00292556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customStyle="1" w:styleId="FR3">
    <w:name w:val="FR3"/>
    <w:rsid w:val="00292556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2556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292556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customStyle="1" w:styleId="Standard">
    <w:name w:val="Standard"/>
    <w:rsid w:val="00EC746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2F08D3"/>
    <w:rPr>
      <w:rFonts w:asciiTheme="majorHAnsi" w:eastAsiaTheme="majorEastAsia" w:hAnsiTheme="majorHAnsi" w:cs="Mangal"/>
      <w:b/>
      <w:bCs/>
      <w:color w:val="4F81BD" w:themeColor="accent1"/>
      <w:kern w:val="3"/>
      <w:sz w:val="24"/>
      <w:szCs w:val="21"/>
      <w:lang w:eastAsia="zh-CN" w:bidi="hi-IN"/>
    </w:rPr>
  </w:style>
  <w:style w:type="character" w:styleId="a7">
    <w:name w:val="Strong"/>
    <w:uiPriority w:val="22"/>
    <w:qFormat/>
    <w:rsid w:val="00E03075"/>
    <w:rPr>
      <w:b/>
      <w:bCs/>
    </w:rPr>
  </w:style>
  <w:style w:type="paragraph" w:styleId="a8">
    <w:name w:val="No Spacing"/>
    <w:uiPriority w:val="1"/>
    <w:qFormat/>
    <w:rsid w:val="00A9417C"/>
    <w:pPr>
      <w:spacing w:after="0" w:line="240" w:lineRule="auto"/>
    </w:pPr>
    <w:rPr>
      <w:rFonts w:eastAsiaTheme="minorEastAsia"/>
      <w:lang w:eastAsia="ru-RU"/>
    </w:rPr>
  </w:style>
  <w:style w:type="paragraph" w:styleId="a9">
    <w:name w:val="Normal (Web)"/>
    <w:basedOn w:val="a"/>
    <w:uiPriority w:val="99"/>
    <w:unhideWhenUsed/>
    <w:rsid w:val="004720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5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292556"/>
    <w:pPr>
      <w:keepNext/>
      <w:widowControl/>
      <w:suppressAutoHyphens w:val="0"/>
      <w:autoSpaceDN/>
      <w:textAlignment w:val="auto"/>
      <w:outlineLvl w:val="0"/>
    </w:pPr>
    <w:rPr>
      <w:rFonts w:ascii="Calibri" w:eastAsia="Times New Roman" w:hAnsi="Calibri" w:cs="Calibri"/>
      <w:b/>
      <w:bCs/>
      <w:kern w:val="0"/>
      <w:lang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08D3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2556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rsid w:val="00292556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31">
    <w:name w:val="Body Text Indent 3"/>
    <w:basedOn w:val="a"/>
    <w:link w:val="32"/>
    <w:rsid w:val="00292556"/>
    <w:pPr>
      <w:autoSpaceDN/>
      <w:spacing w:after="120"/>
      <w:ind w:left="283"/>
      <w:textAlignment w:val="auto"/>
    </w:pPr>
    <w:rPr>
      <w:rFonts w:ascii="Times New Roman" w:eastAsia="DejaVu Sans" w:hAnsi="Times New Roman" w:cs="Times New Roman"/>
      <w:color w:val="000000"/>
      <w:kern w:val="2"/>
      <w:sz w:val="16"/>
      <w:szCs w:val="16"/>
      <w:lang w:eastAsia="en-US" w:bidi="ar-SA"/>
    </w:rPr>
  </w:style>
  <w:style w:type="character" w:customStyle="1" w:styleId="32">
    <w:name w:val="Основной текст с отступом 3 Знак"/>
    <w:basedOn w:val="a0"/>
    <w:link w:val="31"/>
    <w:rsid w:val="00292556"/>
    <w:rPr>
      <w:rFonts w:ascii="Times New Roman" w:eastAsia="DejaVu Sans" w:hAnsi="Times New Roman" w:cs="Times New Roman"/>
      <w:color w:val="000000"/>
      <w:kern w:val="2"/>
      <w:sz w:val="16"/>
      <w:szCs w:val="16"/>
    </w:rPr>
  </w:style>
  <w:style w:type="paragraph" w:styleId="a3">
    <w:name w:val="Body Text Indent"/>
    <w:basedOn w:val="a"/>
    <w:link w:val="a4"/>
    <w:semiHidden/>
    <w:unhideWhenUsed/>
    <w:rsid w:val="00292556"/>
    <w:pPr>
      <w:autoSpaceDN/>
      <w:spacing w:after="120"/>
      <w:ind w:left="283"/>
      <w:textAlignment w:val="auto"/>
    </w:pPr>
    <w:rPr>
      <w:rFonts w:ascii="Times New Roman" w:eastAsia="DejaVu Sans" w:hAnsi="Times New Roman" w:cs="Times New Roman"/>
      <w:color w:val="000000"/>
      <w:kern w:val="2"/>
      <w:lang w:val="x-none" w:eastAsia="en-US" w:bidi="ar-SA"/>
    </w:rPr>
  </w:style>
  <w:style w:type="character" w:customStyle="1" w:styleId="a4">
    <w:name w:val="Основной текст с отступом Знак"/>
    <w:basedOn w:val="a0"/>
    <w:link w:val="a3"/>
    <w:semiHidden/>
    <w:rsid w:val="00292556"/>
    <w:rPr>
      <w:rFonts w:ascii="Times New Roman" w:eastAsia="DejaVu Sans" w:hAnsi="Times New Roman" w:cs="Times New Roman"/>
      <w:color w:val="000000"/>
      <w:kern w:val="2"/>
      <w:sz w:val="24"/>
      <w:szCs w:val="24"/>
      <w:lang w:val="x-none"/>
    </w:rPr>
  </w:style>
  <w:style w:type="paragraph" w:styleId="2">
    <w:name w:val="Body Text Indent 2"/>
    <w:basedOn w:val="a"/>
    <w:link w:val="20"/>
    <w:rsid w:val="00292556"/>
    <w:pPr>
      <w:autoSpaceDN/>
      <w:spacing w:after="120" w:line="480" w:lineRule="auto"/>
      <w:ind w:left="283"/>
      <w:textAlignment w:val="auto"/>
    </w:pPr>
    <w:rPr>
      <w:rFonts w:ascii="Times New Roman" w:eastAsia="DejaVu Sans" w:hAnsi="Times New Roman" w:cs="Times New Roman"/>
      <w:color w:val="000000"/>
      <w:kern w:val="2"/>
      <w:lang w:eastAsia="en-US" w:bidi="ar-SA"/>
    </w:rPr>
  </w:style>
  <w:style w:type="character" w:customStyle="1" w:styleId="20">
    <w:name w:val="Основной текст с отступом 2 Знак"/>
    <w:basedOn w:val="a0"/>
    <w:link w:val="2"/>
    <w:rsid w:val="00292556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customStyle="1" w:styleId="FR3">
    <w:name w:val="FR3"/>
    <w:rsid w:val="00292556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2556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292556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customStyle="1" w:styleId="Standard">
    <w:name w:val="Standard"/>
    <w:rsid w:val="00EC746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2F08D3"/>
    <w:rPr>
      <w:rFonts w:asciiTheme="majorHAnsi" w:eastAsiaTheme="majorEastAsia" w:hAnsiTheme="majorHAnsi" w:cs="Mangal"/>
      <w:b/>
      <w:bCs/>
      <w:color w:val="4F81BD" w:themeColor="accent1"/>
      <w:kern w:val="3"/>
      <w:sz w:val="24"/>
      <w:szCs w:val="21"/>
      <w:lang w:eastAsia="zh-CN" w:bidi="hi-IN"/>
    </w:rPr>
  </w:style>
  <w:style w:type="character" w:styleId="a7">
    <w:name w:val="Strong"/>
    <w:uiPriority w:val="22"/>
    <w:qFormat/>
    <w:rsid w:val="00E03075"/>
    <w:rPr>
      <w:b/>
      <w:bCs/>
    </w:rPr>
  </w:style>
  <w:style w:type="paragraph" w:styleId="a8">
    <w:name w:val="No Spacing"/>
    <w:uiPriority w:val="1"/>
    <w:qFormat/>
    <w:rsid w:val="00A9417C"/>
    <w:pPr>
      <w:spacing w:after="0" w:line="240" w:lineRule="auto"/>
    </w:pPr>
    <w:rPr>
      <w:rFonts w:eastAsiaTheme="minorEastAsia"/>
      <w:lang w:eastAsia="ru-RU"/>
    </w:rPr>
  </w:style>
  <w:style w:type="paragraph" w:styleId="a9">
    <w:name w:val="Normal (Web)"/>
    <w:basedOn w:val="a"/>
    <w:uiPriority w:val="99"/>
    <w:unhideWhenUsed/>
    <w:rsid w:val="004720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0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8401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2016-04-11T11:35:00Z</cp:lastPrinted>
  <dcterms:created xsi:type="dcterms:W3CDTF">2016-08-15T07:45:00Z</dcterms:created>
  <dcterms:modified xsi:type="dcterms:W3CDTF">2016-08-15T07:45:00Z</dcterms:modified>
</cp:coreProperties>
</file>