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E9AC2" w14:textId="533CEF34" w:rsidR="00F81316" w:rsidRDefault="00F81316" w:rsidP="00F8131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BB1E28">
        <w:rPr>
          <w:rFonts w:ascii="Georgia" w:hAnsi="Georgia"/>
          <w:noProof/>
          <w:lang w:eastAsia="ru-RU" w:bidi="ar-SA"/>
        </w:rPr>
        <w:drawing>
          <wp:inline distT="0" distB="0" distL="0" distR="0" wp14:anchorId="73759193" wp14:editId="38D15F2C">
            <wp:extent cx="723900" cy="922020"/>
            <wp:effectExtent l="0" t="0" r="0" b="0"/>
            <wp:docPr id="17689347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2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3BCBF" w14:textId="77777777" w:rsidR="00F81316" w:rsidRPr="00047BBE" w:rsidRDefault="00F81316" w:rsidP="00F81316">
      <w:pPr>
        <w:suppressAutoHyphens w:val="0"/>
        <w:autoSpaceDE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47B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РОССИЙСКАЯ ФЕДЕРАЦИЯ </w:t>
      </w:r>
    </w:p>
    <w:p w14:paraId="354CD50A" w14:textId="77777777" w:rsidR="00F81316" w:rsidRPr="00047BBE" w:rsidRDefault="00F81316" w:rsidP="00F81316">
      <w:pPr>
        <w:suppressAutoHyphens w:val="0"/>
        <w:autoSpaceDE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47BBE">
        <w:rPr>
          <w:rFonts w:ascii="Times New Roman" w:hAnsi="Times New Roman" w:cs="Times New Roman"/>
          <w:b/>
          <w:sz w:val="26"/>
          <w:szCs w:val="26"/>
          <w:lang w:eastAsia="ru-RU"/>
        </w:rPr>
        <w:t>САМАРСКАЯ ОБЛАСТЬ</w:t>
      </w:r>
    </w:p>
    <w:p w14:paraId="5F95A6D7" w14:textId="77777777" w:rsidR="00F81316" w:rsidRPr="00047BBE" w:rsidRDefault="00F81316" w:rsidP="00F81316">
      <w:pPr>
        <w:suppressAutoHyphens w:val="0"/>
        <w:autoSpaceDE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47BBE">
        <w:rPr>
          <w:rFonts w:ascii="Times New Roman" w:hAnsi="Times New Roman" w:cs="Times New Roman"/>
          <w:b/>
          <w:sz w:val="26"/>
          <w:szCs w:val="26"/>
          <w:lang w:eastAsia="ru-RU"/>
        </w:rPr>
        <w:t>МУНИЦИПАЛЬНЫЙ РАЙОН СТАВРОПОЛЬСКИЙ</w:t>
      </w:r>
    </w:p>
    <w:p w14:paraId="0B2E6784" w14:textId="77777777" w:rsidR="00F81316" w:rsidRPr="00047BBE" w:rsidRDefault="00F81316" w:rsidP="00F81316">
      <w:pPr>
        <w:suppressAutoHyphens w:val="0"/>
        <w:autoSpaceDE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47BBE">
        <w:rPr>
          <w:rFonts w:ascii="Times New Roman" w:hAnsi="Times New Roman" w:cs="Times New Roman"/>
          <w:b/>
          <w:sz w:val="26"/>
          <w:szCs w:val="26"/>
          <w:lang w:eastAsia="ru-RU"/>
        </w:rPr>
        <w:t>АДМИНИСТРАЦИЯ СЕЛЬСКОГО ПОСЕЛЕНИЯ ПОДСТЕПКИ</w:t>
      </w:r>
    </w:p>
    <w:p w14:paraId="029BCFCF" w14:textId="77777777" w:rsidR="00F81316" w:rsidRPr="00631D03" w:rsidRDefault="00F81316" w:rsidP="00F81316">
      <w:pPr>
        <w:suppressAutoHyphens w:val="0"/>
        <w:autoSpaceDE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</w:pPr>
    </w:p>
    <w:p w14:paraId="2E7FF98A" w14:textId="77777777" w:rsidR="00F81316" w:rsidRPr="00631D03" w:rsidRDefault="00F81316" w:rsidP="00F81316">
      <w:pPr>
        <w:suppressAutoHyphens w:val="0"/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1D03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53B364B1" w14:textId="77777777" w:rsidR="00292556" w:rsidRPr="008E5409" w:rsidRDefault="00292556" w:rsidP="00292556">
      <w:pPr>
        <w:pStyle w:val="ConsPlusNormal"/>
        <w:rPr>
          <w:lang w:bidi="hi-IN"/>
        </w:rPr>
      </w:pPr>
      <w:r>
        <w:rPr>
          <w:lang w:bidi="hi-IN"/>
        </w:rPr>
        <w:t xml:space="preserve"> </w:t>
      </w:r>
    </w:p>
    <w:p w14:paraId="242ABEEE" w14:textId="5839BCDE" w:rsidR="00292556" w:rsidRPr="00780935" w:rsidRDefault="00931C87" w:rsidP="00292556">
      <w:pPr>
        <w:spacing w:line="360" w:lineRule="auto"/>
        <w:jc w:val="both"/>
        <w:rPr>
          <w:rFonts w:ascii="Times New Roman" w:hAnsi="Times New Roman" w:cs="Times New Roman"/>
        </w:rPr>
      </w:pPr>
      <w:r w:rsidRPr="00780935">
        <w:rPr>
          <w:rFonts w:ascii="Times New Roman" w:hAnsi="Times New Roman" w:cs="Times New Roman"/>
        </w:rPr>
        <w:t>«</w:t>
      </w:r>
      <w:r w:rsidR="00C83CC1" w:rsidRPr="00780935">
        <w:rPr>
          <w:rFonts w:ascii="Times New Roman" w:hAnsi="Times New Roman" w:cs="Times New Roman"/>
        </w:rPr>
        <w:t>2</w:t>
      </w:r>
      <w:r w:rsidR="001E2B99">
        <w:rPr>
          <w:rFonts w:ascii="Times New Roman" w:hAnsi="Times New Roman" w:cs="Times New Roman"/>
        </w:rPr>
        <w:t>3</w:t>
      </w:r>
      <w:r w:rsidRPr="00780935">
        <w:rPr>
          <w:rFonts w:ascii="Times New Roman" w:hAnsi="Times New Roman" w:cs="Times New Roman"/>
        </w:rPr>
        <w:t xml:space="preserve">» </w:t>
      </w:r>
      <w:r w:rsidR="00FB50FD" w:rsidRPr="00780935">
        <w:rPr>
          <w:rFonts w:ascii="Times New Roman" w:hAnsi="Times New Roman" w:cs="Times New Roman"/>
        </w:rPr>
        <w:t>января</w:t>
      </w:r>
      <w:r w:rsidRPr="00780935">
        <w:rPr>
          <w:rFonts w:ascii="Times New Roman" w:hAnsi="Times New Roman" w:cs="Times New Roman"/>
        </w:rPr>
        <w:t xml:space="preserve"> 202</w:t>
      </w:r>
      <w:r w:rsidR="00FB50FD" w:rsidRPr="00780935">
        <w:rPr>
          <w:rFonts w:ascii="Times New Roman" w:hAnsi="Times New Roman" w:cs="Times New Roman"/>
        </w:rPr>
        <w:t>4</w:t>
      </w:r>
      <w:r w:rsidR="00C60EDD" w:rsidRPr="00780935">
        <w:rPr>
          <w:rFonts w:ascii="Times New Roman" w:hAnsi="Times New Roman" w:cs="Times New Roman"/>
        </w:rPr>
        <w:t xml:space="preserve"> </w:t>
      </w:r>
      <w:r w:rsidR="00292556" w:rsidRPr="00780935">
        <w:rPr>
          <w:rFonts w:ascii="Times New Roman" w:hAnsi="Times New Roman" w:cs="Times New Roman"/>
        </w:rPr>
        <w:t xml:space="preserve">года                                                                </w:t>
      </w:r>
      <w:r w:rsidR="00C60EDD" w:rsidRPr="00780935">
        <w:rPr>
          <w:rFonts w:ascii="Times New Roman" w:hAnsi="Times New Roman" w:cs="Times New Roman"/>
        </w:rPr>
        <w:t xml:space="preserve">           </w:t>
      </w:r>
      <w:r w:rsidR="008C7C83" w:rsidRPr="00780935">
        <w:rPr>
          <w:rFonts w:ascii="Times New Roman" w:hAnsi="Times New Roman" w:cs="Times New Roman"/>
        </w:rPr>
        <w:t xml:space="preserve">    </w:t>
      </w:r>
      <w:r w:rsidR="00C60EDD" w:rsidRPr="00780935">
        <w:rPr>
          <w:rFonts w:ascii="Times New Roman" w:hAnsi="Times New Roman" w:cs="Times New Roman"/>
        </w:rPr>
        <w:t xml:space="preserve">  </w:t>
      </w:r>
      <w:r w:rsidRPr="00780935">
        <w:rPr>
          <w:rFonts w:ascii="Times New Roman" w:hAnsi="Times New Roman" w:cs="Times New Roman"/>
        </w:rPr>
        <w:t xml:space="preserve">    </w:t>
      </w:r>
      <w:r w:rsidR="00F81316">
        <w:rPr>
          <w:rFonts w:ascii="Times New Roman" w:hAnsi="Times New Roman" w:cs="Times New Roman"/>
        </w:rPr>
        <w:t xml:space="preserve">                           </w:t>
      </w:r>
      <w:r w:rsidRPr="00780935">
        <w:rPr>
          <w:rFonts w:ascii="Times New Roman" w:hAnsi="Times New Roman" w:cs="Times New Roman"/>
        </w:rPr>
        <w:t xml:space="preserve"> </w:t>
      </w:r>
      <w:r w:rsidR="00FC1054" w:rsidRPr="00780935">
        <w:rPr>
          <w:rFonts w:ascii="Times New Roman" w:hAnsi="Times New Roman" w:cs="Times New Roman"/>
        </w:rPr>
        <w:t xml:space="preserve">№ </w:t>
      </w:r>
      <w:r w:rsidR="00E97F1E" w:rsidRPr="00780935">
        <w:rPr>
          <w:rFonts w:ascii="Times New Roman" w:hAnsi="Times New Roman" w:cs="Times New Roman"/>
        </w:rPr>
        <w:t>1</w:t>
      </w:r>
      <w:r w:rsidR="00C83CC1" w:rsidRPr="00780935">
        <w:rPr>
          <w:rFonts w:ascii="Times New Roman" w:hAnsi="Times New Roman" w:cs="Times New Roman"/>
        </w:rPr>
        <w:t>.</w:t>
      </w:r>
      <w:r w:rsidR="001E2B99">
        <w:rPr>
          <w:rFonts w:ascii="Times New Roman" w:hAnsi="Times New Roman" w:cs="Times New Roman"/>
        </w:rPr>
        <w:t>4</w:t>
      </w:r>
    </w:p>
    <w:p w14:paraId="013138C4" w14:textId="77777777" w:rsidR="00780935" w:rsidRDefault="00780935" w:rsidP="00292556">
      <w:pPr>
        <w:jc w:val="center"/>
        <w:rPr>
          <w:rFonts w:ascii="Times New Roman" w:hAnsi="Times New Roman" w:cs="Times New Roman"/>
          <w:b/>
        </w:rPr>
      </w:pPr>
    </w:p>
    <w:p w14:paraId="64D22165" w14:textId="2B3C87BE" w:rsidR="00F4402C" w:rsidRPr="00780935" w:rsidRDefault="00292556" w:rsidP="001917B3">
      <w:pPr>
        <w:jc w:val="center"/>
        <w:rPr>
          <w:rFonts w:ascii="Times New Roman" w:hAnsi="Times New Roman" w:cs="Times New Roman"/>
          <w:b/>
        </w:rPr>
      </w:pPr>
      <w:r w:rsidRPr="00780935">
        <w:rPr>
          <w:rFonts w:ascii="Times New Roman" w:hAnsi="Times New Roman" w:cs="Times New Roman"/>
          <w:b/>
        </w:rPr>
        <w:t>О</w:t>
      </w:r>
      <w:r w:rsidR="00EB3E7B" w:rsidRPr="00780935">
        <w:rPr>
          <w:rFonts w:ascii="Times New Roman" w:hAnsi="Times New Roman" w:cs="Times New Roman"/>
          <w:b/>
        </w:rPr>
        <w:t xml:space="preserve"> </w:t>
      </w:r>
      <w:r w:rsidR="00F4402C" w:rsidRPr="00780935">
        <w:rPr>
          <w:rFonts w:ascii="Times New Roman" w:hAnsi="Times New Roman" w:cs="Times New Roman"/>
          <w:b/>
        </w:rPr>
        <w:t>создании антинаркотической комиссии сельского поселения Подстепки муниципального района Ставропольский Самарской области</w:t>
      </w:r>
    </w:p>
    <w:p w14:paraId="6C57FD80" w14:textId="77777777" w:rsidR="00F4402C" w:rsidRPr="00780935" w:rsidRDefault="00F4402C" w:rsidP="001917B3">
      <w:pPr>
        <w:jc w:val="center"/>
        <w:rPr>
          <w:rFonts w:ascii="Times New Roman" w:hAnsi="Times New Roman" w:cs="Times New Roman"/>
          <w:b/>
        </w:rPr>
      </w:pPr>
    </w:p>
    <w:p w14:paraId="70583EDB" w14:textId="1BCA0279" w:rsidR="00F81316" w:rsidRDefault="003E45AC" w:rsidP="001917B3">
      <w:pPr>
        <w:jc w:val="both"/>
        <w:rPr>
          <w:rFonts w:ascii="Times New Roman" w:hAnsi="Times New Roman" w:cs="Times New Roman"/>
        </w:rPr>
      </w:pPr>
      <w:r w:rsidRPr="00780935">
        <w:rPr>
          <w:rFonts w:ascii="Times New Roman" w:hAnsi="Times New Roman" w:cs="Times New Roman"/>
        </w:rPr>
        <w:t xml:space="preserve">             </w:t>
      </w:r>
      <w:r w:rsidR="00F81316" w:rsidRPr="00F81316">
        <w:rPr>
          <w:rFonts w:ascii="Times New Roman" w:hAnsi="Times New Roman" w:cs="Times New Roman"/>
        </w:rPr>
        <w:t xml:space="preserve">В целях реализации на территории </w:t>
      </w:r>
      <w:r w:rsidR="00F81316">
        <w:rPr>
          <w:rFonts w:ascii="Times New Roman" w:hAnsi="Times New Roman" w:cs="Times New Roman"/>
        </w:rPr>
        <w:t xml:space="preserve">сельского поселения Подстепки муниципального района Ставропольский Самарской области </w:t>
      </w:r>
      <w:r w:rsidR="00F81316" w:rsidRPr="00F81316">
        <w:rPr>
          <w:rFonts w:ascii="Times New Roman" w:hAnsi="Times New Roman" w:cs="Times New Roman"/>
        </w:rPr>
        <w:t>государственной антинаркотической политики</w:t>
      </w:r>
      <w:r w:rsidR="00F81316">
        <w:rPr>
          <w:rFonts w:ascii="Times New Roman" w:hAnsi="Times New Roman" w:cs="Times New Roman"/>
        </w:rPr>
        <w:t xml:space="preserve"> и </w:t>
      </w:r>
      <w:r w:rsidR="00F81316" w:rsidRPr="00F81316">
        <w:rPr>
          <w:rFonts w:ascii="Times New Roman" w:hAnsi="Times New Roman" w:cs="Times New Roman"/>
        </w:rPr>
        <w:t xml:space="preserve">в целях координации деятельности по противодействию злоупотреблению наркотическими средствами, психотропными веществами, прекурсорами и их незаконному обороту, в соответствии с Указом Президента Российской Федерации от 18.10.2007 г. № 1374 «О дополнительных мерах по противодействию незаконному обороту наркотических средств психотропных веществ и их прекурсоров», руководствуясь Уставом сельского поселения Подстепки администрация сельского поселения Подстепки муниципального района Ставропольский Самарской области </w:t>
      </w:r>
    </w:p>
    <w:p w14:paraId="7D6042D8" w14:textId="77777777" w:rsidR="001917B3" w:rsidRDefault="001917B3" w:rsidP="001917B3">
      <w:pPr>
        <w:jc w:val="both"/>
        <w:rPr>
          <w:rFonts w:ascii="Times New Roman" w:hAnsi="Times New Roman" w:cs="Times New Roman"/>
        </w:rPr>
      </w:pPr>
    </w:p>
    <w:p w14:paraId="7807278E" w14:textId="7620DF5E" w:rsidR="001917B3" w:rsidRPr="001917B3" w:rsidRDefault="001917B3" w:rsidP="001917B3">
      <w:pPr>
        <w:jc w:val="center"/>
        <w:rPr>
          <w:rFonts w:ascii="Times New Roman" w:hAnsi="Times New Roman" w:cs="Times New Roman"/>
          <w:b/>
          <w:bCs/>
        </w:rPr>
      </w:pPr>
      <w:r w:rsidRPr="001917B3">
        <w:rPr>
          <w:rFonts w:ascii="Times New Roman" w:hAnsi="Times New Roman" w:cs="Times New Roman"/>
          <w:b/>
          <w:bCs/>
        </w:rPr>
        <w:t>ПОСТАНАВЛЯЕТ</w:t>
      </w:r>
    </w:p>
    <w:p w14:paraId="63C9F242" w14:textId="77777777" w:rsidR="00F81316" w:rsidRDefault="00F81316" w:rsidP="00F81316">
      <w:pPr>
        <w:autoSpaceDE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95F4B" w14:textId="7BC45183" w:rsidR="00F81316" w:rsidRPr="001917B3" w:rsidRDefault="00F81316" w:rsidP="001917B3">
      <w:pPr>
        <w:ind w:firstLine="708"/>
        <w:jc w:val="both"/>
        <w:rPr>
          <w:rFonts w:ascii="Times New Roman" w:hAnsi="Times New Roman" w:cs="Times New Roman"/>
        </w:rPr>
      </w:pPr>
      <w:r w:rsidRPr="001917B3">
        <w:rPr>
          <w:rFonts w:ascii="Times New Roman" w:hAnsi="Times New Roman" w:cs="Times New Roman"/>
        </w:rPr>
        <w:t xml:space="preserve">1. Создать антинаркотическую комиссию в </w:t>
      </w:r>
      <w:r w:rsidR="001917B3" w:rsidRPr="001917B3">
        <w:rPr>
          <w:rFonts w:ascii="Times New Roman" w:hAnsi="Times New Roman" w:cs="Times New Roman"/>
        </w:rPr>
        <w:t>сельском поселении Подстепки муниципального района Ставропольский Самарской области.</w:t>
      </w:r>
    </w:p>
    <w:p w14:paraId="703983E7" w14:textId="11DA63C8" w:rsidR="00F81316" w:rsidRPr="001917B3" w:rsidRDefault="00F81316" w:rsidP="001917B3">
      <w:pPr>
        <w:ind w:firstLine="708"/>
        <w:jc w:val="both"/>
        <w:rPr>
          <w:rFonts w:ascii="Times New Roman" w:hAnsi="Times New Roman" w:cs="Times New Roman"/>
        </w:rPr>
      </w:pPr>
      <w:r w:rsidRPr="001917B3">
        <w:rPr>
          <w:rFonts w:ascii="Times New Roman" w:hAnsi="Times New Roman" w:cs="Times New Roman"/>
        </w:rPr>
        <w:t>2. Утвердить Положение об антинаркотической комиссии (Приложение 1).</w:t>
      </w:r>
    </w:p>
    <w:p w14:paraId="698635F1" w14:textId="6E523215" w:rsidR="00F81316" w:rsidRDefault="00F81316" w:rsidP="001917B3">
      <w:pPr>
        <w:ind w:firstLine="708"/>
        <w:jc w:val="both"/>
        <w:rPr>
          <w:rFonts w:ascii="Times New Roman" w:hAnsi="Times New Roman" w:cs="Times New Roman"/>
        </w:rPr>
      </w:pPr>
      <w:r w:rsidRPr="001917B3">
        <w:rPr>
          <w:rFonts w:ascii="Times New Roman" w:hAnsi="Times New Roman" w:cs="Times New Roman"/>
        </w:rPr>
        <w:t>3. Утвердить состав антинаркотической комиссии (Приложением 2).</w:t>
      </w:r>
    </w:p>
    <w:p w14:paraId="4E77D756" w14:textId="77777777" w:rsidR="001917B3" w:rsidRPr="00227ACD" w:rsidRDefault="001917B3" w:rsidP="001917B3">
      <w:pPr>
        <w:jc w:val="both"/>
        <w:rPr>
          <w:rFonts w:ascii="Times New Roman" w:hAnsi="Times New Roman"/>
        </w:rPr>
      </w:pPr>
      <w:r w:rsidRPr="00227ACD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227ACD">
        <w:rPr>
          <w:rFonts w:ascii="Times New Roman" w:hAnsi="Times New Roman"/>
        </w:rPr>
        <w:t xml:space="preserve">. Опубликовать настоящее Постановление в газете «Подстепкинский Вестник» и на официальном сайте сельского поселения в сети Интернет по адресу: </w:t>
      </w:r>
      <w:hyperlink r:id="rId7" w:history="1">
        <w:r w:rsidRPr="00227ACD">
          <w:rPr>
            <w:rFonts w:ascii="Times New Roman" w:hAnsi="Times New Roman"/>
          </w:rPr>
          <w:t>http://podstepki.stavrsp.ru</w:t>
        </w:r>
      </w:hyperlink>
      <w:r w:rsidRPr="00227ACD">
        <w:rPr>
          <w:rFonts w:ascii="Times New Roman" w:hAnsi="Times New Roman"/>
        </w:rPr>
        <w:t>.</w:t>
      </w:r>
    </w:p>
    <w:p w14:paraId="668CE0EC" w14:textId="77777777" w:rsidR="001917B3" w:rsidRPr="00227ACD" w:rsidRDefault="001917B3" w:rsidP="001917B3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227ACD">
        <w:rPr>
          <w:rFonts w:ascii="Times New Roman" w:hAnsi="Times New Roman"/>
        </w:rPr>
        <w:t>. Контроль за исполнением настоящего Распоряжения оставляю за собой.</w:t>
      </w:r>
    </w:p>
    <w:p w14:paraId="459DA00A" w14:textId="77777777" w:rsidR="001917B3" w:rsidRPr="00227ACD" w:rsidRDefault="001917B3" w:rsidP="001917B3">
      <w:pPr>
        <w:jc w:val="both"/>
        <w:rPr>
          <w:rFonts w:ascii="Times New Roman" w:hAnsi="Times New Roman"/>
        </w:rPr>
      </w:pPr>
    </w:p>
    <w:p w14:paraId="4B118576" w14:textId="77777777" w:rsidR="001917B3" w:rsidRPr="00227ACD" w:rsidRDefault="001917B3" w:rsidP="001917B3">
      <w:pPr>
        <w:jc w:val="both"/>
        <w:rPr>
          <w:rFonts w:ascii="Times New Roman" w:hAnsi="Times New Roman"/>
        </w:rPr>
      </w:pPr>
      <w:r w:rsidRPr="00227ACD">
        <w:rPr>
          <w:rFonts w:ascii="Times New Roman" w:hAnsi="Times New Roman"/>
        </w:rPr>
        <w:t>И.о. главы</w:t>
      </w:r>
    </w:p>
    <w:p w14:paraId="7A39D3EF" w14:textId="77777777" w:rsidR="001917B3" w:rsidRPr="00227ACD" w:rsidRDefault="001917B3" w:rsidP="001917B3">
      <w:pPr>
        <w:jc w:val="both"/>
        <w:rPr>
          <w:rFonts w:ascii="Times New Roman" w:hAnsi="Times New Roman"/>
        </w:rPr>
      </w:pPr>
      <w:r w:rsidRPr="00227ACD">
        <w:rPr>
          <w:rFonts w:ascii="Times New Roman" w:hAnsi="Times New Roman"/>
        </w:rPr>
        <w:t>сельского поселения Подстепки</w:t>
      </w:r>
    </w:p>
    <w:p w14:paraId="17847063" w14:textId="77777777" w:rsidR="001917B3" w:rsidRPr="00227ACD" w:rsidRDefault="001917B3" w:rsidP="001917B3">
      <w:pPr>
        <w:jc w:val="both"/>
        <w:rPr>
          <w:rFonts w:ascii="Times New Roman" w:hAnsi="Times New Roman"/>
        </w:rPr>
      </w:pPr>
      <w:r w:rsidRPr="00227ACD">
        <w:rPr>
          <w:rFonts w:ascii="Times New Roman" w:hAnsi="Times New Roman"/>
        </w:rPr>
        <w:t>муниципального района Ставропольский</w:t>
      </w:r>
    </w:p>
    <w:p w14:paraId="4ED8437B" w14:textId="77777777" w:rsidR="001917B3" w:rsidRPr="00227ACD" w:rsidRDefault="001917B3" w:rsidP="001917B3">
      <w:pPr>
        <w:jc w:val="both"/>
        <w:rPr>
          <w:rFonts w:ascii="Times New Roman" w:hAnsi="Times New Roman"/>
        </w:rPr>
      </w:pPr>
      <w:r w:rsidRPr="00227ACD">
        <w:rPr>
          <w:rFonts w:ascii="Times New Roman" w:hAnsi="Times New Roman"/>
        </w:rPr>
        <w:t>Самарской области</w:t>
      </w:r>
      <w:r w:rsidRPr="00227ACD">
        <w:rPr>
          <w:rFonts w:ascii="Times New Roman" w:hAnsi="Times New Roman"/>
        </w:rPr>
        <w:tab/>
      </w:r>
      <w:r w:rsidRPr="00227ACD">
        <w:rPr>
          <w:rFonts w:ascii="Times New Roman" w:hAnsi="Times New Roman"/>
        </w:rPr>
        <w:tab/>
      </w:r>
      <w:r w:rsidRPr="00227ACD">
        <w:rPr>
          <w:rFonts w:ascii="Times New Roman" w:hAnsi="Times New Roman"/>
        </w:rPr>
        <w:tab/>
      </w:r>
      <w:r w:rsidRPr="00227ACD">
        <w:rPr>
          <w:rFonts w:ascii="Times New Roman" w:hAnsi="Times New Roman"/>
        </w:rPr>
        <w:tab/>
        <w:t xml:space="preserve">   ___________</w:t>
      </w:r>
      <w:r>
        <w:rPr>
          <w:rFonts w:ascii="Times New Roman" w:hAnsi="Times New Roman"/>
        </w:rPr>
        <w:t>___</w:t>
      </w:r>
      <w:r w:rsidRPr="00227ACD">
        <w:rPr>
          <w:rFonts w:ascii="Times New Roman" w:hAnsi="Times New Roman"/>
        </w:rPr>
        <w:t xml:space="preserve">_______Р.А. </w:t>
      </w:r>
      <w:proofErr w:type="spellStart"/>
      <w:r w:rsidRPr="00227ACD">
        <w:rPr>
          <w:rFonts w:ascii="Times New Roman" w:hAnsi="Times New Roman"/>
        </w:rPr>
        <w:t>Канабеева</w:t>
      </w:r>
      <w:proofErr w:type="spellEnd"/>
    </w:p>
    <w:p w14:paraId="6B9501ED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541EFE0D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60CF3BBE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257540DC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7D72820E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3611D9B3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63639E50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1A8593B4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7C0AE059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67F33C6E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462A5676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2C117A3A" w14:textId="2AD166FC" w:rsidR="001C696D" w:rsidRPr="001C696D" w:rsidRDefault="001C696D" w:rsidP="001C696D">
      <w:pPr>
        <w:pStyle w:val="FR3"/>
        <w:keepNext/>
        <w:keepLines/>
        <w:pageBreakBefore/>
        <w:widowControl/>
        <w:ind w:left="0" w:firstLine="709"/>
        <w:jc w:val="right"/>
        <w:rPr>
          <w:color w:val="000000"/>
        </w:rPr>
      </w:pPr>
      <w:r w:rsidRPr="001C696D">
        <w:rPr>
          <w:color w:val="000000"/>
        </w:rPr>
        <w:lastRenderedPageBreak/>
        <w:t xml:space="preserve">Приложение № </w:t>
      </w:r>
      <w:r>
        <w:rPr>
          <w:color w:val="000000"/>
        </w:rPr>
        <w:t>1</w:t>
      </w:r>
    </w:p>
    <w:p w14:paraId="358ADAF6" w14:textId="77777777" w:rsidR="001C696D" w:rsidRPr="001C696D" w:rsidRDefault="001C696D" w:rsidP="001C696D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1C696D">
        <w:rPr>
          <w:color w:val="000000"/>
        </w:rPr>
        <w:t xml:space="preserve">к Постановлению администрации  </w:t>
      </w:r>
    </w:p>
    <w:p w14:paraId="2AFEEBAE" w14:textId="77777777" w:rsidR="001C696D" w:rsidRPr="001C696D" w:rsidRDefault="001C696D" w:rsidP="001C696D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1C696D">
        <w:rPr>
          <w:color w:val="000000"/>
        </w:rPr>
        <w:t>сельского поселения Подстепки</w:t>
      </w:r>
    </w:p>
    <w:p w14:paraId="10A443A9" w14:textId="77777777" w:rsidR="001C696D" w:rsidRPr="001C696D" w:rsidRDefault="001C696D" w:rsidP="001C696D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1C696D">
        <w:rPr>
          <w:color w:val="000000"/>
        </w:rPr>
        <w:t>муниципального района Ставропольский</w:t>
      </w:r>
    </w:p>
    <w:p w14:paraId="08C46EE2" w14:textId="77777777" w:rsidR="001C696D" w:rsidRPr="001C696D" w:rsidRDefault="001C696D" w:rsidP="001C696D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1C696D">
        <w:rPr>
          <w:color w:val="000000"/>
        </w:rPr>
        <w:t xml:space="preserve">Самарской области </w:t>
      </w:r>
    </w:p>
    <w:p w14:paraId="72DE8853" w14:textId="5EBB0B31" w:rsidR="001C696D" w:rsidRPr="001C696D" w:rsidRDefault="001C696D" w:rsidP="001C696D">
      <w:pPr>
        <w:keepNext/>
        <w:keepLines/>
        <w:widowControl/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3"/>
          <w:sz w:val="20"/>
          <w:szCs w:val="20"/>
        </w:rPr>
      </w:pPr>
      <w:r w:rsidRPr="001C696D">
        <w:rPr>
          <w:rFonts w:ascii="Times New Roman" w:hAnsi="Times New Roman" w:cs="Times New Roman"/>
          <w:sz w:val="20"/>
          <w:szCs w:val="20"/>
        </w:rPr>
        <w:t>от «23» января 2024 года № 1.</w:t>
      </w:r>
      <w:r w:rsidR="001E2B99">
        <w:rPr>
          <w:rFonts w:ascii="Times New Roman" w:hAnsi="Times New Roman" w:cs="Times New Roman"/>
          <w:sz w:val="20"/>
          <w:szCs w:val="20"/>
        </w:rPr>
        <w:t>4</w:t>
      </w:r>
    </w:p>
    <w:p w14:paraId="51BB9AD3" w14:textId="77777777" w:rsid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3C366856" w14:textId="77777777" w:rsid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ПОЛОЖЕНИЕ</w:t>
      </w:r>
    </w:p>
    <w:p w14:paraId="048D8D7A" w14:textId="63C85933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917B3">
        <w:rPr>
          <w:color w:val="000000"/>
        </w:rPr>
        <w:t>об антинаркотической комиссии сельского поселения</w:t>
      </w:r>
      <w:r w:rsidR="00F84492">
        <w:rPr>
          <w:color w:val="000000"/>
        </w:rPr>
        <w:t xml:space="preserve"> Подстепки</w:t>
      </w:r>
    </w:p>
    <w:p w14:paraId="457925F6" w14:textId="1BEB01B9" w:rsidR="001917B3" w:rsidRDefault="00F84492" w:rsidP="001917B3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муниципального района Ставропольский Самарской области</w:t>
      </w:r>
    </w:p>
    <w:p w14:paraId="28292908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53B22163" w14:textId="32C0E0A6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 xml:space="preserve">1. Антинаркотическая комиссия сельского поселения </w:t>
      </w:r>
      <w:r>
        <w:rPr>
          <w:color w:val="000000"/>
        </w:rPr>
        <w:t xml:space="preserve">Подстепки </w:t>
      </w:r>
      <w:r w:rsidRPr="001917B3">
        <w:rPr>
          <w:color w:val="000000"/>
        </w:rPr>
        <w:t>муниципального района</w:t>
      </w:r>
      <w:r>
        <w:rPr>
          <w:color w:val="000000"/>
        </w:rPr>
        <w:t xml:space="preserve"> Ставропольский Самарской области</w:t>
      </w:r>
      <w:r w:rsidRPr="001917B3">
        <w:rPr>
          <w:color w:val="000000"/>
        </w:rPr>
        <w:t xml:space="preserve"> (далее – Комиссия) является постоянно действующим координационным органом, образованным в целях профилактики наркомании среди населения и содействия реализации государственной политики в области противодействия незаконному обороту наркотических средств, психотропных веществ и их прекурсоров.</w:t>
      </w:r>
    </w:p>
    <w:p w14:paraId="73B7B6B1" w14:textId="10CC1EF2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 xml:space="preserve">2. Комиссия в своей деятельности руководствуется общепризнанными принципами и нормами международного права,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иными нормативными актами Российской Федерации, законами и нормативными правовыми актами </w:t>
      </w:r>
      <w:r w:rsidR="00F84492">
        <w:rPr>
          <w:color w:val="000000"/>
        </w:rPr>
        <w:t>Самарской области</w:t>
      </w:r>
      <w:r w:rsidRPr="001917B3">
        <w:rPr>
          <w:color w:val="000000"/>
        </w:rPr>
        <w:t>, нормативными правовыми актами муниципального района</w:t>
      </w:r>
      <w:r w:rsidR="00F84492">
        <w:rPr>
          <w:color w:val="000000"/>
        </w:rPr>
        <w:t xml:space="preserve"> Ставропольский</w:t>
      </w:r>
      <w:r w:rsidRPr="001917B3">
        <w:rPr>
          <w:color w:val="000000"/>
        </w:rPr>
        <w:t>, также настоящим Положением.</w:t>
      </w:r>
    </w:p>
    <w:p w14:paraId="69E89B6F" w14:textId="40B14AB3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 xml:space="preserve">3. Комиссию возглавляет Глава </w:t>
      </w:r>
      <w:r>
        <w:rPr>
          <w:color w:val="000000"/>
        </w:rPr>
        <w:t>сельского поселения Подстепки</w:t>
      </w:r>
      <w:r w:rsidRPr="001917B3">
        <w:rPr>
          <w:color w:val="000000"/>
        </w:rPr>
        <w:t>.</w:t>
      </w:r>
    </w:p>
    <w:p w14:paraId="1B9FEA56" w14:textId="65835FFA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 xml:space="preserve">4. Комиссия осуществляет свою деятельность во взаимодействии с </w:t>
      </w:r>
      <w:r>
        <w:rPr>
          <w:color w:val="000000"/>
        </w:rPr>
        <w:t>Антинаркотической комиссией муниципального района Ставропольский Самарской области</w:t>
      </w:r>
      <w:r w:rsidRPr="001917B3">
        <w:rPr>
          <w:color w:val="000000"/>
        </w:rPr>
        <w:t xml:space="preserve">, подразделениями (представителями) территориальных органов федеральных органов исполнительной власти и органами исполнительной власти </w:t>
      </w:r>
      <w:r w:rsidR="001C696D">
        <w:rPr>
          <w:color w:val="000000"/>
        </w:rPr>
        <w:t>Самарской</w:t>
      </w:r>
      <w:r w:rsidRPr="001917B3">
        <w:rPr>
          <w:color w:val="000000"/>
        </w:rPr>
        <w:t xml:space="preserve"> области, организациями и общественными объединениями.</w:t>
      </w:r>
    </w:p>
    <w:p w14:paraId="60EDA621" w14:textId="713B0254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 xml:space="preserve">5. В состав Комиссии входят должностные лица органов местного самоуправления </w:t>
      </w:r>
      <w:r>
        <w:rPr>
          <w:color w:val="000000"/>
        </w:rPr>
        <w:t>сельского поселения Подстепки</w:t>
      </w:r>
      <w:r w:rsidRPr="001917B3">
        <w:rPr>
          <w:color w:val="000000"/>
        </w:rPr>
        <w:t>.</w:t>
      </w:r>
    </w:p>
    <w:p w14:paraId="180B255E" w14:textId="0576BB0F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По согласованию в состав комиссии могут быть включены</w:t>
      </w:r>
      <w:r w:rsidR="001C696D">
        <w:rPr>
          <w:color w:val="000000"/>
        </w:rPr>
        <w:t xml:space="preserve"> депутаты Собрания представителей сельского поселения Подстепки,</w:t>
      </w:r>
      <w:r w:rsidRPr="001917B3">
        <w:rPr>
          <w:color w:val="000000"/>
        </w:rPr>
        <w:t xml:space="preserve"> медицинские работники, участковый уполномоченный, работники культуры и работники школы</w:t>
      </w:r>
      <w:r>
        <w:rPr>
          <w:color w:val="000000"/>
        </w:rPr>
        <w:t>,</w:t>
      </w:r>
      <w:r w:rsidR="001C696D">
        <w:rPr>
          <w:color w:val="000000"/>
        </w:rPr>
        <w:t xml:space="preserve"> представители иных предприятий, организаций и </w:t>
      </w:r>
      <w:proofErr w:type="gramStart"/>
      <w:r w:rsidR="001C696D">
        <w:rPr>
          <w:color w:val="000000"/>
        </w:rPr>
        <w:t xml:space="preserve">учреждений, </w:t>
      </w:r>
      <w:r>
        <w:rPr>
          <w:color w:val="000000"/>
        </w:rPr>
        <w:t xml:space="preserve"> представители</w:t>
      </w:r>
      <w:proofErr w:type="gramEnd"/>
      <w:r>
        <w:rPr>
          <w:color w:val="000000"/>
        </w:rPr>
        <w:t xml:space="preserve"> общественности.</w:t>
      </w:r>
    </w:p>
    <w:p w14:paraId="7EA557C5" w14:textId="21BC4BAB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 xml:space="preserve">Персональный состав комиссии утверждается постановлением администрации сельского поселения </w:t>
      </w:r>
      <w:r w:rsidR="001C696D">
        <w:rPr>
          <w:color w:val="000000"/>
        </w:rPr>
        <w:t>Подстепки</w:t>
      </w:r>
      <w:r w:rsidRPr="001917B3">
        <w:rPr>
          <w:color w:val="000000"/>
        </w:rPr>
        <w:t>.</w:t>
      </w:r>
    </w:p>
    <w:p w14:paraId="28250B7E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6. Основной целью и задачами Комиссии являются:</w:t>
      </w:r>
    </w:p>
    <w:p w14:paraId="30369C0B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- взаимодействие органов местного самоуправления в районе с заинтересованными органами по созданию условий для приостановления роста злоупотребления наркотиками и их незаконного оборота, а также сокращение распространения наркомании и связанных с ней преступности и правонарушений до уровня минимальной опасности для общества;</w:t>
      </w:r>
    </w:p>
    <w:p w14:paraId="3A0D1F79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- проведение работы по профилактике распространения наркомании и связанных с ней правонарушений;</w:t>
      </w:r>
    </w:p>
    <w:p w14:paraId="247D37C1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- снижение доступности наркотических средств и психотропных веществ для незаконного потребления;</w:t>
      </w:r>
    </w:p>
    <w:p w14:paraId="72D0B5EF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- развитие информационно-пропагандистской работы;</w:t>
      </w:r>
    </w:p>
    <w:p w14:paraId="4BE09553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- формирование негативного мнения к немедицинскому потреблению наркотиков, обстановки нетерпимости к распространителям наркотических средств и психотропных веществ на основе социально ориентированной интервенции;</w:t>
      </w:r>
    </w:p>
    <w:p w14:paraId="01CD629B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- повышения роли семьи в вопросах профилактики наркотизации детей и подростков;</w:t>
      </w:r>
    </w:p>
    <w:p w14:paraId="3F4C726E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- реализации единой стратегии и тактики в межведомственном взаимодействии, совершенствовании межведомственного сотрудничества в области противодействия злоупотреблению наркотиками и их незаконному обороту.</w:t>
      </w:r>
    </w:p>
    <w:p w14:paraId="72CEC08C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7. Комиссия при исполнении возложенных на нее задач осуществляет следующие функции:</w:t>
      </w:r>
    </w:p>
    <w:p w14:paraId="00BDC2DC" w14:textId="66BB67FC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lastRenderedPageBreak/>
        <w:t>а) рассматривает в пределах своей компетенции вопросы, связанные с реализацией в сельском поселении</w:t>
      </w:r>
      <w:r w:rsidR="001C696D">
        <w:rPr>
          <w:color w:val="000000"/>
        </w:rPr>
        <w:t xml:space="preserve"> Подстепки положений</w:t>
      </w:r>
      <w:r w:rsidRPr="001917B3">
        <w:rPr>
          <w:color w:val="000000"/>
        </w:rPr>
        <w:t xml:space="preserve"> Федерального закона «О наркотических средствах и психотропных веществах» и иных нормативных правовых актов о наркотических средствах и психотропных веществах;</w:t>
      </w:r>
    </w:p>
    <w:p w14:paraId="0AE9191D" w14:textId="2B68288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б) проводит комплексный анализ и осуществляет оценку ситуации</w:t>
      </w:r>
      <w:r w:rsidR="001C696D">
        <w:rPr>
          <w:color w:val="000000"/>
        </w:rPr>
        <w:t>,</w:t>
      </w:r>
      <w:r w:rsidRPr="001917B3">
        <w:rPr>
          <w:color w:val="000000"/>
        </w:rPr>
        <w:t xml:space="preserve"> складывающейся в сфере незаконного оборота наркотических средств и психотропных веществ в сельском поселении</w:t>
      </w:r>
      <w:r w:rsidR="001C696D">
        <w:rPr>
          <w:color w:val="000000"/>
        </w:rPr>
        <w:t xml:space="preserve"> Подстепки;</w:t>
      </w:r>
    </w:p>
    <w:p w14:paraId="2B7520F0" w14:textId="55E78BCC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 xml:space="preserve">в) участвует в разработке целевых программ, направленных на противодействие незаконному обороту наркотических средств и психотропных веществ в </w:t>
      </w:r>
      <w:proofErr w:type="spellStart"/>
      <w:r w:rsidRPr="001917B3">
        <w:rPr>
          <w:color w:val="000000"/>
        </w:rPr>
        <w:t>Бсельском</w:t>
      </w:r>
      <w:proofErr w:type="spellEnd"/>
      <w:r w:rsidRPr="001917B3">
        <w:rPr>
          <w:color w:val="000000"/>
        </w:rPr>
        <w:t xml:space="preserve"> поселении;</w:t>
      </w:r>
    </w:p>
    <w:p w14:paraId="477D6D64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г) осуществляет подготовку предложений по совершенствованию деятельности органов местного самоуправления по профилактике наркомании и содействию реализации государственной политики в области противодействия незаконному обороту наркотических средств и психотропных веществ;</w:t>
      </w:r>
    </w:p>
    <w:p w14:paraId="31DA817D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д) вносит в установленном порядке предложения о распределении финансовых средств и материальных ресурсов, направляемых на проведение мер по противодействию злоупотреблению наркотическими средствами, психотропными веществами и их незаконному обороту.</w:t>
      </w:r>
    </w:p>
    <w:p w14:paraId="26A666A3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8. Комиссия в пределах своей компетенции имеет право:</w:t>
      </w:r>
    </w:p>
    <w:p w14:paraId="58BC46F7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а) запрашивать в установленном порядке у органов местного самоуправления, организаций информацию и документы, необходимые для работы Комиссии;</w:t>
      </w:r>
    </w:p>
    <w:p w14:paraId="49FB6412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б) заслушивать на своих заседаниях руководителей и должностных лиц администрации местного самоуправления, организаций по вопросам, отнесенным к компетенции Комиссии;</w:t>
      </w:r>
    </w:p>
    <w:p w14:paraId="4C3AE76C" w14:textId="07AE79FC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в) вносить главе сельского поселения</w:t>
      </w:r>
      <w:r w:rsidR="001C696D">
        <w:rPr>
          <w:color w:val="000000"/>
        </w:rPr>
        <w:t xml:space="preserve"> Подстепки</w:t>
      </w:r>
      <w:r w:rsidRPr="001917B3">
        <w:rPr>
          <w:color w:val="000000"/>
        </w:rPr>
        <w:t xml:space="preserve"> предложения по результатам рассмотрения вопросов, отнесенных к компетенции Комиссии;</w:t>
      </w:r>
    </w:p>
    <w:p w14:paraId="0ACCEEC2" w14:textId="4D78D7DD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 xml:space="preserve">г) участвовать в подготовке проектов распоряжений Главы </w:t>
      </w:r>
      <w:r w:rsidR="001C696D">
        <w:rPr>
          <w:color w:val="000000"/>
        </w:rPr>
        <w:t>сельского поселения Подстепки</w:t>
      </w:r>
      <w:r w:rsidRPr="001917B3">
        <w:rPr>
          <w:color w:val="000000"/>
        </w:rPr>
        <w:t xml:space="preserve"> в пределах своей компетенции</w:t>
      </w:r>
    </w:p>
    <w:p w14:paraId="72F037C1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9. Комиссия осуществляет свою деятельность на плановой основе.</w:t>
      </w:r>
    </w:p>
    <w:p w14:paraId="0497D88F" w14:textId="2FFE2389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10. Комиссия информирует районную антинаркотическую комиссию по итогам своей деятельности за квартал (материалы заседаний) и за год (отчет по работе).</w:t>
      </w:r>
    </w:p>
    <w:p w14:paraId="505B99B9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11. Заседание комиссии проводится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14:paraId="65253BC0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12. Присутствие членов Комиссии на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уведомить об этом председателя Комиссии.</w:t>
      </w:r>
    </w:p>
    <w:p w14:paraId="60722404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13. Заседание Комиссии считается правомочным, если на нем присутствуют более половины его членов.</w:t>
      </w:r>
    </w:p>
    <w:p w14:paraId="15DCA38B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Члены Комиссии обладают равными правами при обсуждении рассматриваемых на заседании вопросов.</w:t>
      </w:r>
    </w:p>
    <w:p w14:paraId="4C7AC929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В зависимости от вопросов, рассматриваемых на заседаниях комиссии, к участию в них могут привлекаться иные лица.</w:t>
      </w:r>
    </w:p>
    <w:p w14:paraId="1D84168B" w14:textId="7777777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14. Решение Комиссии оформляется протоколом, который подписывается секретарем и утверждается председателем.</w:t>
      </w:r>
    </w:p>
    <w:p w14:paraId="0D8B1A0B" w14:textId="51E5BDB7" w:rsidR="001917B3" w:rsidRPr="001917B3" w:rsidRDefault="001917B3" w:rsidP="001917B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17B3">
        <w:rPr>
          <w:color w:val="000000"/>
        </w:rPr>
        <w:t>1</w:t>
      </w:r>
      <w:r w:rsidR="001C696D">
        <w:rPr>
          <w:color w:val="000000"/>
        </w:rPr>
        <w:t>5</w:t>
      </w:r>
      <w:r w:rsidRPr="001917B3">
        <w:rPr>
          <w:color w:val="000000"/>
        </w:rPr>
        <w:t xml:space="preserve">. Организационное и материально-техническое обеспечение деятельности Комиссии осуществляется </w:t>
      </w:r>
      <w:r w:rsidR="001C696D">
        <w:rPr>
          <w:color w:val="000000"/>
        </w:rPr>
        <w:t>главой</w:t>
      </w:r>
      <w:r w:rsidRPr="001917B3">
        <w:rPr>
          <w:color w:val="000000"/>
        </w:rPr>
        <w:t xml:space="preserve"> сельского поселения</w:t>
      </w:r>
      <w:r w:rsidR="001C696D">
        <w:rPr>
          <w:color w:val="000000"/>
        </w:rPr>
        <w:t xml:space="preserve"> Подстепки</w:t>
      </w:r>
      <w:r w:rsidRPr="001917B3">
        <w:rPr>
          <w:color w:val="000000"/>
        </w:rPr>
        <w:t>.</w:t>
      </w:r>
    </w:p>
    <w:p w14:paraId="00EE56A3" w14:textId="77777777" w:rsidR="001917B3" w:rsidRDefault="001917B3" w:rsidP="001917B3">
      <w:pPr>
        <w:ind w:firstLine="708"/>
        <w:jc w:val="both"/>
        <w:rPr>
          <w:rFonts w:ascii="Times New Roman" w:hAnsi="Times New Roman" w:cs="Times New Roman"/>
        </w:rPr>
      </w:pPr>
    </w:p>
    <w:p w14:paraId="2CE5E5A5" w14:textId="77777777" w:rsidR="001C696D" w:rsidRDefault="001C696D" w:rsidP="001917B3">
      <w:pPr>
        <w:ind w:firstLine="708"/>
        <w:jc w:val="both"/>
        <w:rPr>
          <w:rFonts w:ascii="Times New Roman" w:hAnsi="Times New Roman" w:cs="Times New Roman"/>
        </w:rPr>
      </w:pPr>
    </w:p>
    <w:p w14:paraId="5E523F90" w14:textId="77777777" w:rsidR="001C696D" w:rsidRDefault="001C696D" w:rsidP="001917B3">
      <w:pPr>
        <w:ind w:firstLine="708"/>
        <w:jc w:val="both"/>
        <w:rPr>
          <w:rFonts w:ascii="Times New Roman" w:hAnsi="Times New Roman" w:cs="Times New Roman"/>
        </w:rPr>
      </w:pPr>
    </w:p>
    <w:p w14:paraId="5E6BCF65" w14:textId="77777777" w:rsidR="001C696D" w:rsidRDefault="001C696D" w:rsidP="001917B3">
      <w:pPr>
        <w:ind w:firstLine="708"/>
        <w:jc w:val="both"/>
        <w:rPr>
          <w:rFonts w:ascii="Times New Roman" w:hAnsi="Times New Roman" w:cs="Times New Roman"/>
        </w:rPr>
      </w:pPr>
    </w:p>
    <w:p w14:paraId="4876D735" w14:textId="77777777" w:rsidR="001C696D" w:rsidRDefault="001C696D" w:rsidP="001917B3">
      <w:pPr>
        <w:ind w:firstLine="708"/>
        <w:jc w:val="both"/>
        <w:rPr>
          <w:rFonts w:ascii="Times New Roman" w:hAnsi="Times New Roman" w:cs="Times New Roman"/>
        </w:rPr>
      </w:pPr>
    </w:p>
    <w:p w14:paraId="10B07094" w14:textId="77777777" w:rsidR="001C696D" w:rsidRDefault="001C696D" w:rsidP="001917B3">
      <w:pPr>
        <w:ind w:firstLine="708"/>
        <w:jc w:val="both"/>
        <w:rPr>
          <w:rFonts w:ascii="Times New Roman" w:hAnsi="Times New Roman" w:cs="Times New Roman"/>
        </w:rPr>
      </w:pPr>
    </w:p>
    <w:p w14:paraId="330345E7" w14:textId="2A799985" w:rsidR="001C696D" w:rsidRPr="001C696D" w:rsidRDefault="001C696D" w:rsidP="001C696D">
      <w:pPr>
        <w:pStyle w:val="FR3"/>
        <w:keepNext/>
        <w:keepLines/>
        <w:pageBreakBefore/>
        <w:widowControl/>
        <w:ind w:left="0" w:firstLine="709"/>
        <w:jc w:val="right"/>
        <w:rPr>
          <w:color w:val="000000"/>
        </w:rPr>
      </w:pPr>
      <w:r w:rsidRPr="001C696D">
        <w:rPr>
          <w:color w:val="000000"/>
        </w:rPr>
        <w:lastRenderedPageBreak/>
        <w:t xml:space="preserve">Приложение № </w:t>
      </w:r>
      <w:r>
        <w:rPr>
          <w:color w:val="000000"/>
        </w:rPr>
        <w:t>2</w:t>
      </w:r>
    </w:p>
    <w:p w14:paraId="1F9D7966" w14:textId="05CBD694" w:rsidR="001C696D" w:rsidRPr="001C696D" w:rsidRDefault="001C696D" w:rsidP="001C696D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1C696D">
        <w:rPr>
          <w:color w:val="000000"/>
        </w:rPr>
        <w:t xml:space="preserve">к Постановлению администрации  </w:t>
      </w:r>
    </w:p>
    <w:p w14:paraId="774706A8" w14:textId="77777777" w:rsidR="001C696D" w:rsidRPr="001C696D" w:rsidRDefault="001C696D" w:rsidP="001C696D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1C696D">
        <w:rPr>
          <w:color w:val="000000"/>
        </w:rPr>
        <w:t>сельского поселения Подстепки</w:t>
      </w:r>
    </w:p>
    <w:p w14:paraId="7AD75B9B" w14:textId="77777777" w:rsidR="001C696D" w:rsidRPr="001C696D" w:rsidRDefault="001C696D" w:rsidP="001C696D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1C696D">
        <w:rPr>
          <w:color w:val="000000"/>
        </w:rPr>
        <w:t>муниципального района Ставропольский</w:t>
      </w:r>
    </w:p>
    <w:p w14:paraId="32E23DD3" w14:textId="77777777" w:rsidR="001C696D" w:rsidRPr="001C696D" w:rsidRDefault="001C696D" w:rsidP="001C696D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1C696D">
        <w:rPr>
          <w:color w:val="000000"/>
        </w:rPr>
        <w:t xml:space="preserve">Самарской области </w:t>
      </w:r>
    </w:p>
    <w:p w14:paraId="2C6A8C83" w14:textId="49D0F81D" w:rsidR="001C696D" w:rsidRPr="001C696D" w:rsidRDefault="001C696D" w:rsidP="001C696D">
      <w:pPr>
        <w:keepNext/>
        <w:keepLines/>
        <w:widowControl/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3"/>
          <w:sz w:val="20"/>
          <w:szCs w:val="20"/>
        </w:rPr>
      </w:pPr>
      <w:r w:rsidRPr="001C696D">
        <w:rPr>
          <w:rFonts w:ascii="Times New Roman" w:hAnsi="Times New Roman" w:cs="Times New Roman"/>
          <w:sz w:val="20"/>
          <w:szCs w:val="20"/>
        </w:rPr>
        <w:t>от «23» января 2024 года № 1.</w:t>
      </w:r>
      <w:r w:rsidR="001E2B99">
        <w:rPr>
          <w:rFonts w:ascii="Times New Roman" w:hAnsi="Times New Roman" w:cs="Times New Roman"/>
          <w:sz w:val="20"/>
          <w:szCs w:val="20"/>
        </w:rPr>
        <w:t>4</w:t>
      </w:r>
    </w:p>
    <w:p w14:paraId="0E9D54A9" w14:textId="77777777" w:rsidR="001C696D" w:rsidRPr="00772DD0" w:rsidRDefault="001C696D" w:rsidP="001C696D">
      <w:pPr>
        <w:pStyle w:val="FR3"/>
        <w:keepNext/>
        <w:keepLines/>
        <w:widowControl/>
        <w:ind w:left="0"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14:paraId="44C58D6B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1C696D">
        <w:rPr>
          <w:b/>
          <w:bCs/>
          <w:color w:val="000000"/>
          <w:sz w:val="24"/>
          <w:szCs w:val="24"/>
        </w:rPr>
        <w:t>СОСТАВ</w:t>
      </w:r>
    </w:p>
    <w:p w14:paraId="69CF1A49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1C696D">
        <w:rPr>
          <w:b/>
          <w:bCs/>
          <w:color w:val="000000"/>
          <w:sz w:val="24"/>
          <w:szCs w:val="24"/>
        </w:rPr>
        <w:t>антинаркотической комиссии сельского поселения Подстепки</w:t>
      </w:r>
    </w:p>
    <w:p w14:paraId="4930493F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1C696D">
        <w:rPr>
          <w:b/>
          <w:bCs/>
          <w:color w:val="000000"/>
          <w:sz w:val="24"/>
          <w:szCs w:val="24"/>
        </w:rPr>
        <w:t>муниципального района Ставропольский Самарской области</w:t>
      </w:r>
    </w:p>
    <w:p w14:paraId="5537024D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/>
        <w:rPr>
          <w:b/>
          <w:sz w:val="24"/>
          <w:szCs w:val="24"/>
        </w:rPr>
      </w:pPr>
    </w:p>
    <w:p w14:paraId="3A602C46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/>
        <w:rPr>
          <w:b/>
          <w:sz w:val="24"/>
          <w:szCs w:val="24"/>
        </w:rPr>
      </w:pPr>
      <w:r w:rsidRPr="001C696D">
        <w:rPr>
          <w:b/>
          <w:sz w:val="24"/>
          <w:szCs w:val="24"/>
        </w:rPr>
        <w:t>Председатель комиссии:</w:t>
      </w:r>
    </w:p>
    <w:p w14:paraId="168F4D47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>Зюзин Олег Викторович – Глава сельского поселения Подстепки муниципального района Ставропольский Самарской области.</w:t>
      </w:r>
    </w:p>
    <w:p w14:paraId="12945A16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/>
        <w:rPr>
          <w:b/>
          <w:sz w:val="24"/>
          <w:szCs w:val="24"/>
        </w:rPr>
      </w:pPr>
    </w:p>
    <w:p w14:paraId="6050C7CB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/>
        <w:rPr>
          <w:b/>
          <w:sz w:val="24"/>
          <w:szCs w:val="24"/>
        </w:rPr>
      </w:pPr>
      <w:r w:rsidRPr="001C696D">
        <w:rPr>
          <w:b/>
          <w:sz w:val="24"/>
          <w:szCs w:val="24"/>
        </w:rPr>
        <w:t>Заместитель председателя комиссии:</w:t>
      </w:r>
    </w:p>
    <w:p w14:paraId="160DB3BB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proofErr w:type="spellStart"/>
      <w:r w:rsidRPr="001C696D">
        <w:rPr>
          <w:sz w:val="24"/>
          <w:szCs w:val="24"/>
        </w:rPr>
        <w:t>Валиуллов</w:t>
      </w:r>
      <w:proofErr w:type="spellEnd"/>
      <w:r w:rsidRPr="001C696D">
        <w:rPr>
          <w:sz w:val="24"/>
          <w:szCs w:val="24"/>
        </w:rPr>
        <w:t xml:space="preserve"> Ильяс </w:t>
      </w:r>
      <w:proofErr w:type="spellStart"/>
      <w:r w:rsidRPr="001C696D">
        <w:rPr>
          <w:sz w:val="24"/>
          <w:szCs w:val="24"/>
        </w:rPr>
        <w:t>Коддусович</w:t>
      </w:r>
      <w:proofErr w:type="spellEnd"/>
      <w:r w:rsidRPr="001C696D">
        <w:rPr>
          <w:sz w:val="24"/>
          <w:szCs w:val="24"/>
        </w:rPr>
        <w:t xml:space="preserve"> – Первый заместитель главы сельского поселения Подстепки муниципального района Ставропольский Самарской области</w:t>
      </w:r>
    </w:p>
    <w:p w14:paraId="26B4BF83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9"/>
        <w:rPr>
          <w:sz w:val="24"/>
          <w:szCs w:val="24"/>
        </w:rPr>
      </w:pPr>
    </w:p>
    <w:p w14:paraId="7F23CF5D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/>
        <w:rPr>
          <w:b/>
          <w:sz w:val="24"/>
          <w:szCs w:val="24"/>
        </w:rPr>
      </w:pPr>
      <w:r w:rsidRPr="001C696D">
        <w:rPr>
          <w:b/>
          <w:sz w:val="24"/>
          <w:szCs w:val="24"/>
        </w:rPr>
        <w:t>Секретарь комиссии:</w:t>
      </w:r>
    </w:p>
    <w:p w14:paraId="1BD72DA1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 xml:space="preserve">Кочетков Дмитрий Владимирович – юрисконсульт администрации сельского поселения Подстепки муниципального района Ставропольский Самарской области. </w:t>
      </w:r>
    </w:p>
    <w:p w14:paraId="28FE434B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9"/>
        <w:rPr>
          <w:sz w:val="24"/>
          <w:szCs w:val="24"/>
        </w:rPr>
      </w:pPr>
    </w:p>
    <w:p w14:paraId="3D686ADD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/>
        <w:rPr>
          <w:b/>
          <w:sz w:val="24"/>
          <w:szCs w:val="24"/>
        </w:rPr>
      </w:pPr>
      <w:r w:rsidRPr="001C696D">
        <w:rPr>
          <w:b/>
          <w:sz w:val="24"/>
          <w:szCs w:val="24"/>
        </w:rPr>
        <w:t>Члены комиссии:</w:t>
      </w:r>
    </w:p>
    <w:p w14:paraId="69D87939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 xml:space="preserve">- </w:t>
      </w:r>
      <w:proofErr w:type="spellStart"/>
      <w:r w:rsidRPr="001C696D">
        <w:rPr>
          <w:sz w:val="24"/>
          <w:szCs w:val="24"/>
        </w:rPr>
        <w:t>Канабеева</w:t>
      </w:r>
      <w:proofErr w:type="spellEnd"/>
      <w:r w:rsidRPr="001C696D">
        <w:rPr>
          <w:sz w:val="24"/>
          <w:szCs w:val="24"/>
        </w:rPr>
        <w:t xml:space="preserve"> Регина Александровна – заместитель главы сельского поселения Подстепки муниципального района Ставропольский Самарской области;</w:t>
      </w:r>
    </w:p>
    <w:p w14:paraId="30AF70DA" w14:textId="494E8BB5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>- Семенычева Е</w:t>
      </w:r>
      <w:r w:rsidR="00E93B41">
        <w:rPr>
          <w:sz w:val="24"/>
          <w:szCs w:val="24"/>
        </w:rPr>
        <w:t>л</w:t>
      </w:r>
      <w:r w:rsidRPr="001C696D">
        <w:rPr>
          <w:sz w:val="24"/>
          <w:szCs w:val="24"/>
        </w:rPr>
        <w:t>ена Валериевна – главный специалист администрации сельского поселения Подстепки муниципального района Ставропольский Самарской области;</w:t>
      </w:r>
    </w:p>
    <w:p w14:paraId="079CDBCC" w14:textId="4A4EC639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 xml:space="preserve">- </w:t>
      </w:r>
      <w:r w:rsidR="001E2B99">
        <w:rPr>
          <w:sz w:val="24"/>
          <w:szCs w:val="24"/>
        </w:rPr>
        <w:t>Орловская</w:t>
      </w:r>
      <w:r w:rsidRPr="001C696D">
        <w:rPr>
          <w:sz w:val="24"/>
          <w:szCs w:val="24"/>
        </w:rPr>
        <w:t xml:space="preserve"> Татьяна </w:t>
      </w:r>
      <w:proofErr w:type="spellStart"/>
      <w:r w:rsidRPr="001C696D">
        <w:rPr>
          <w:sz w:val="24"/>
          <w:szCs w:val="24"/>
        </w:rPr>
        <w:t>Брониславовна</w:t>
      </w:r>
      <w:proofErr w:type="spellEnd"/>
      <w:r w:rsidRPr="001C696D">
        <w:rPr>
          <w:sz w:val="24"/>
          <w:szCs w:val="24"/>
        </w:rPr>
        <w:t xml:space="preserve"> – главный специалист администрации сельского поселения Подстепки муниципального района Ставропольский Самарской области;</w:t>
      </w:r>
    </w:p>
    <w:p w14:paraId="27A8CA66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>- Краснов Олег Юрьевич – заведующий хозяйством администрации сельского поселения Подстепки муниципального района Ставропольский Самарской области;</w:t>
      </w:r>
    </w:p>
    <w:p w14:paraId="116961C1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>- Краснов Василий Владимирович – заведующий хозяйством администрации муниципального района Ставропольский Самарской области;</w:t>
      </w:r>
    </w:p>
    <w:p w14:paraId="12D7F385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>- Алексеев Андрей Александрович – заместитель председателя Собрания представителей сельского поселения Подстепки;</w:t>
      </w:r>
    </w:p>
    <w:p w14:paraId="01A5F6F5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 xml:space="preserve">- </w:t>
      </w:r>
      <w:proofErr w:type="spellStart"/>
      <w:r w:rsidRPr="001C696D">
        <w:rPr>
          <w:sz w:val="24"/>
          <w:szCs w:val="24"/>
        </w:rPr>
        <w:t>Штельмах</w:t>
      </w:r>
      <w:proofErr w:type="spellEnd"/>
      <w:r w:rsidRPr="001C696D">
        <w:rPr>
          <w:sz w:val="24"/>
          <w:szCs w:val="24"/>
        </w:rPr>
        <w:t xml:space="preserve"> Татьяна Владимировна – директор МУП «Водоканал Подстепки» (по согласованию);</w:t>
      </w:r>
    </w:p>
    <w:p w14:paraId="56FFCCF9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 xml:space="preserve">- </w:t>
      </w:r>
      <w:proofErr w:type="spellStart"/>
      <w:r w:rsidRPr="001C696D">
        <w:rPr>
          <w:sz w:val="24"/>
          <w:szCs w:val="24"/>
        </w:rPr>
        <w:t>Тюрников</w:t>
      </w:r>
      <w:proofErr w:type="spellEnd"/>
      <w:r w:rsidRPr="001C696D">
        <w:rPr>
          <w:sz w:val="24"/>
          <w:szCs w:val="24"/>
        </w:rPr>
        <w:t xml:space="preserve"> Игорь Николаевич – заместитель директора ГБОУ СОШ села Подстепки муниципального района Ставропольский Самарской области (по согласованию);</w:t>
      </w:r>
    </w:p>
    <w:p w14:paraId="2E676099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>- Яманов Никандр Алексеевич – старший участковый уполномоченный полиции О МВД России по Ставропольскому району Самарской области (по согласованию);</w:t>
      </w:r>
    </w:p>
    <w:p w14:paraId="4EF1A15A" w14:textId="77777777" w:rsidR="001C696D" w:rsidRPr="001C696D" w:rsidRDefault="001C696D" w:rsidP="003A1648">
      <w:pPr>
        <w:pStyle w:val="FR3"/>
        <w:keepNext/>
        <w:keepLines/>
        <w:widowControl/>
        <w:spacing w:line="276" w:lineRule="auto"/>
        <w:ind w:left="0" w:firstLine="708"/>
        <w:jc w:val="both"/>
        <w:rPr>
          <w:sz w:val="24"/>
          <w:szCs w:val="24"/>
        </w:rPr>
      </w:pPr>
      <w:r w:rsidRPr="001C696D">
        <w:rPr>
          <w:sz w:val="24"/>
          <w:szCs w:val="24"/>
        </w:rPr>
        <w:t>- Ульянов Алексей Владимирович – участковый уполномоченный полиции О МВД России по Ставропольскому району Самарской области (по согласованию).</w:t>
      </w:r>
    </w:p>
    <w:p w14:paraId="26C7D662" w14:textId="77777777" w:rsidR="001C696D" w:rsidRPr="001C696D" w:rsidRDefault="001C696D" w:rsidP="003A1648">
      <w:pPr>
        <w:pStyle w:val="FR3"/>
        <w:keepNext/>
        <w:keepLines/>
        <w:widowControl/>
        <w:ind w:left="0"/>
        <w:rPr>
          <w:rFonts w:ascii="Arial" w:hAnsi="Arial" w:cs="Arial"/>
          <w:color w:val="000000"/>
          <w:sz w:val="24"/>
          <w:szCs w:val="24"/>
        </w:rPr>
      </w:pPr>
    </w:p>
    <w:p w14:paraId="2474E1B3" w14:textId="77777777" w:rsidR="001C696D" w:rsidRPr="001C696D" w:rsidRDefault="001C696D" w:rsidP="001917B3">
      <w:pPr>
        <w:ind w:firstLine="708"/>
        <w:jc w:val="both"/>
        <w:rPr>
          <w:rFonts w:ascii="Times New Roman" w:hAnsi="Times New Roman" w:cs="Times New Roman"/>
        </w:rPr>
      </w:pPr>
    </w:p>
    <w:sectPr w:rsidR="001C696D" w:rsidRPr="001C696D" w:rsidSect="00DC7445">
      <w:pgSz w:w="11906" w:h="16838"/>
      <w:pgMar w:top="851" w:right="566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7750D84"/>
    <w:multiLevelType w:val="multilevel"/>
    <w:tmpl w:val="A468CAC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 w16cid:durableId="1209494305">
    <w:abstractNumId w:val="0"/>
  </w:num>
  <w:num w:numId="2" w16cid:durableId="1985309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56"/>
    <w:rsid w:val="00020161"/>
    <w:rsid w:val="00175142"/>
    <w:rsid w:val="001917B3"/>
    <w:rsid w:val="001C0610"/>
    <w:rsid w:val="001C696D"/>
    <w:rsid w:val="001E2B99"/>
    <w:rsid w:val="00292556"/>
    <w:rsid w:val="00311B84"/>
    <w:rsid w:val="003A1648"/>
    <w:rsid w:val="003B460D"/>
    <w:rsid w:val="003E25BE"/>
    <w:rsid w:val="003E45AC"/>
    <w:rsid w:val="00426C14"/>
    <w:rsid w:val="004314C9"/>
    <w:rsid w:val="00460AC4"/>
    <w:rsid w:val="00460C92"/>
    <w:rsid w:val="004777DA"/>
    <w:rsid w:val="004B3261"/>
    <w:rsid w:val="00585303"/>
    <w:rsid w:val="00614B3B"/>
    <w:rsid w:val="006D1B4A"/>
    <w:rsid w:val="00780935"/>
    <w:rsid w:val="007962DA"/>
    <w:rsid w:val="0085500A"/>
    <w:rsid w:val="008C7C83"/>
    <w:rsid w:val="00931C87"/>
    <w:rsid w:val="00A4002B"/>
    <w:rsid w:val="00A67C07"/>
    <w:rsid w:val="00A82CC9"/>
    <w:rsid w:val="00AB6C9B"/>
    <w:rsid w:val="00B03283"/>
    <w:rsid w:val="00BA62D3"/>
    <w:rsid w:val="00BC0846"/>
    <w:rsid w:val="00BC443B"/>
    <w:rsid w:val="00BE5F3A"/>
    <w:rsid w:val="00C566F9"/>
    <w:rsid w:val="00C60EDD"/>
    <w:rsid w:val="00C705EE"/>
    <w:rsid w:val="00C83CC1"/>
    <w:rsid w:val="00CA5C43"/>
    <w:rsid w:val="00D04F8F"/>
    <w:rsid w:val="00D47DF4"/>
    <w:rsid w:val="00D544D3"/>
    <w:rsid w:val="00DC528A"/>
    <w:rsid w:val="00DC7445"/>
    <w:rsid w:val="00DC7BDD"/>
    <w:rsid w:val="00E57AE0"/>
    <w:rsid w:val="00E869F1"/>
    <w:rsid w:val="00E93B41"/>
    <w:rsid w:val="00E97F1E"/>
    <w:rsid w:val="00EB3E7B"/>
    <w:rsid w:val="00EC7461"/>
    <w:rsid w:val="00EC7EFD"/>
    <w:rsid w:val="00F4402C"/>
    <w:rsid w:val="00F81316"/>
    <w:rsid w:val="00F84492"/>
    <w:rsid w:val="00FB50FD"/>
    <w:rsid w:val="00FC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6713"/>
  <w15:docId w15:val="{034A1FB4-6B6B-4EBE-86EA-2397BE91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5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292556"/>
    <w:pPr>
      <w:keepNext/>
      <w:widowControl/>
      <w:suppressAutoHyphens w:val="0"/>
      <w:autoSpaceDN/>
      <w:textAlignment w:val="auto"/>
      <w:outlineLvl w:val="0"/>
    </w:pPr>
    <w:rPr>
      <w:rFonts w:ascii="Calibri" w:eastAsia="Times New Roman" w:hAnsi="Calibri" w:cs="Calibri"/>
      <w:b/>
      <w:bCs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255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92556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3">
    <w:name w:val="Body Text Indent 3"/>
    <w:basedOn w:val="a"/>
    <w:link w:val="30"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 w:bidi="ar-SA"/>
    </w:rPr>
  </w:style>
  <w:style w:type="character" w:customStyle="1" w:styleId="30">
    <w:name w:val="Основной текст с отступом 3 Знак"/>
    <w:basedOn w:val="a0"/>
    <w:link w:val="3"/>
    <w:rsid w:val="00292556"/>
    <w:rPr>
      <w:rFonts w:ascii="Times New Roman" w:eastAsia="DejaVu Sans" w:hAnsi="Times New Roman" w:cs="Times New Roman"/>
      <w:color w:val="000000"/>
      <w:kern w:val="2"/>
      <w:sz w:val="16"/>
      <w:szCs w:val="16"/>
    </w:rPr>
  </w:style>
  <w:style w:type="paragraph" w:styleId="a3">
    <w:name w:val="Body Text Indent"/>
    <w:basedOn w:val="a"/>
    <w:link w:val="a4"/>
    <w:semiHidden/>
    <w:unhideWhenUsed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val="x-none" w:eastAsia="en-US" w:bidi="ar-SA"/>
    </w:rPr>
  </w:style>
  <w:style w:type="character" w:customStyle="1" w:styleId="a4">
    <w:name w:val="Основной текст с отступом Знак"/>
    <w:basedOn w:val="a0"/>
    <w:link w:val="a3"/>
    <w:semiHidden/>
    <w:rsid w:val="00292556"/>
    <w:rPr>
      <w:rFonts w:ascii="Times New Roman" w:eastAsia="DejaVu Sans" w:hAnsi="Times New Roman" w:cs="Times New Roman"/>
      <w:color w:val="000000"/>
      <w:kern w:val="2"/>
      <w:sz w:val="24"/>
      <w:szCs w:val="24"/>
      <w:lang w:val="x-none"/>
    </w:rPr>
  </w:style>
  <w:style w:type="paragraph" w:styleId="2">
    <w:name w:val="Body Text Indent 2"/>
    <w:basedOn w:val="a"/>
    <w:link w:val="20"/>
    <w:rsid w:val="00292556"/>
    <w:pPr>
      <w:autoSpaceDN/>
      <w:spacing w:after="120" w:line="480" w:lineRule="auto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eastAsia="en-US" w:bidi="ar-SA"/>
    </w:rPr>
  </w:style>
  <w:style w:type="character" w:customStyle="1" w:styleId="20">
    <w:name w:val="Основной текст с отступом 2 Знак"/>
    <w:basedOn w:val="a0"/>
    <w:link w:val="2"/>
    <w:rsid w:val="00292556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FR3">
    <w:name w:val="FR3"/>
    <w:rsid w:val="00292556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55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92556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Standard">
    <w:name w:val="Standard"/>
    <w:rsid w:val="00EC746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7">
    <w:name w:val="No Spacing"/>
    <w:uiPriority w:val="1"/>
    <w:qFormat/>
    <w:rsid w:val="00BC0846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1917B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9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odstepk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670BF-7851-4409-B035-C3D35530A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2024-02-20T04:51:00Z</cp:lastPrinted>
  <dcterms:created xsi:type="dcterms:W3CDTF">2024-02-16T10:58:00Z</dcterms:created>
  <dcterms:modified xsi:type="dcterms:W3CDTF">2024-02-20T04:55:00Z</dcterms:modified>
</cp:coreProperties>
</file>