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66A1A0" w14:textId="2F6D14B8" w:rsidR="00287490" w:rsidRDefault="00E20F5D" w:rsidP="00E20F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ЗАКЛЮЧЕНИЕ</w:t>
      </w:r>
    </w:p>
    <w:p w14:paraId="06C0B46F" w14:textId="310C26F8" w:rsidR="00E20F5D" w:rsidRDefault="00E20F5D" w:rsidP="00E20F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 результатах публичных слушаний</w:t>
      </w:r>
    </w:p>
    <w:p w14:paraId="589A8C1B" w14:textId="77777777" w:rsidR="00742BA4" w:rsidRPr="00396EA0" w:rsidRDefault="00742BA4" w:rsidP="00742BA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227CBE6" w14:textId="1111725A" w:rsidR="00742BA4" w:rsidRPr="00E753D6" w:rsidRDefault="00010E74" w:rsidP="00010E74">
      <w:pPr>
        <w:tabs>
          <w:tab w:val="left" w:pos="0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42BA4" w:rsidRPr="00E753D6">
        <w:rPr>
          <w:rFonts w:ascii="Times New Roman" w:hAnsi="Times New Roman" w:cs="Times New Roman"/>
          <w:sz w:val="24"/>
          <w:szCs w:val="24"/>
        </w:rPr>
        <w:t xml:space="preserve">1. Дата оформления заключения о результатах публичных слушаний – </w:t>
      </w:r>
      <w:r w:rsidR="00E63F6F" w:rsidRPr="00E753D6">
        <w:rPr>
          <w:rFonts w:ascii="Times New Roman" w:hAnsi="Times New Roman" w:cs="Times New Roman"/>
          <w:sz w:val="24"/>
          <w:szCs w:val="24"/>
        </w:rPr>
        <w:t xml:space="preserve">  </w:t>
      </w:r>
      <w:r w:rsidRPr="00010E74">
        <w:rPr>
          <w:rFonts w:ascii="Times New Roman" w:hAnsi="Times New Roman" w:cs="Times New Roman"/>
          <w:sz w:val="24"/>
          <w:szCs w:val="24"/>
        </w:rPr>
        <w:t>14</w:t>
      </w:r>
      <w:r w:rsidR="00742BA4" w:rsidRPr="00010E74">
        <w:rPr>
          <w:rFonts w:ascii="Times New Roman" w:hAnsi="Times New Roman" w:cs="Times New Roman"/>
          <w:sz w:val="24"/>
          <w:szCs w:val="24"/>
        </w:rPr>
        <w:t xml:space="preserve"> </w:t>
      </w:r>
      <w:r w:rsidR="00E63F6F" w:rsidRPr="00010E74">
        <w:rPr>
          <w:rFonts w:ascii="Times New Roman" w:hAnsi="Times New Roman" w:cs="Times New Roman"/>
          <w:sz w:val="24"/>
          <w:szCs w:val="24"/>
        </w:rPr>
        <w:t xml:space="preserve">августа </w:t>
      </w:r>
      <w:r w:rsidR="00742BA4" w:rsidRPr="00010E74">
        <w:rPr>
          <w:rFonts w:ascii="Times New Roman" w:hAnsi="Times New Roman" w:cs="Times New Roman"/>
          <w:sz w:val="24"/>
          <w:szCs w:val="24"/>
        </w:rPr>
        <w:t>2024 года</w:t>
      </w:r>
      <w:r w:rsidRPr="00010E74">
        <w:rPr>
          <w:rFonts w:ascii="Times New Roman" w:hAnsi="Times New Roman" w:cs="Times New Roman"/>
          <w:sz w:val="24"/>
          <w:szCs w:val="24"/>
        </w:rPr>
        <w:t>.</w:t>
      </w:r>
    </w:p>
    <w:p w14:paraId="724239FB" w14:textId="22A0E22C" w:rsidR="00010E74" w:rsidRPr="00010E74" w:rsidRDefault="00010E74" w:rsidP="00010E74">
      <w:pPr>
        <w:tabs>
          <w:tab w:val="left" w:pos="0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42BA4" w:rsidRPr="00E753D6">
        <w:rPr>
          <w:rFonts w:ascii="Times New Roman" w:hAnsi="Times New Roman" w:cs="Times New Roman"/>
          <w:sz w:val="24"/>
          <w:szCs w:val="24"/>
        </w:rPr>
        <w:t>2. Наименование проекта, рассмотренного на публичных слушаниях</w:t>
      </w:r>
      <w:r w:rsidR="00F70551" w:rsidRPr="00E753D6">
        <w:rPr>
          <w:rFonts w:ascii="Times New Roman" w:hAnsi="Times New Roman" w:cs="Times New Roman"/>
          <w:sz w:val="24"/>
          <w:szCs w:val="24"/>
        </w:rPr>
        <w:t xml:space="preserve"> –</w:t>
      </w:r>
      <w:r w:rsidR="00F70551" w:rsidRPr="00E753D6">
        <w:rPr>
          <w:rFonts w:ascii="Times New Roman" w:hAnsi="Times New Roman" w:cs="Times New Roman"/>
          <w:sz w:val="24"/>
          <w:szCs w:val="24"/>
        </w:rPr>
        <w:br/>
      </w:r>
      <w:r w:rsidR="00742BA4" w:rsidRPr="00E753D6">
        <w:rPr>
          <w:rFonts w:ascii="Times New Roman" w:hAnsi="Times New Roman" w:cs="Times New Roman"/>
          <w:sz w:val="24"/>
          <w:szCs w:val="24"/>
        </w:rPr>
        <w:t>«</w:t>
      </w:r>
      <w:bookmarkStart w:id="0" w:name="_Hlk108708017"/>
      <w:r w:rsidR="00E753D6" w:rsidRPr="00010E74">
        <w:rPr>
          <w:rFonts w:ascii="Times New Roman" w:hAnsi="Times New Roman" w:cs="Times New Roman"/>
          <w:sz w:val="24"/>
          <w:szCs w:val="24"/>
        </w:rPr>
        <w:t xml:space="preserve">О внесении </w:t>
      </w:r>
      <w:bookmarkStart w:id="1" w:name="_Hlk108709498"/>
      <w:r w:rsidR="00E753D6" w:rsidRPr="00010E74">
        <w:rPr>
          <w:rFonts w:ascii="Times New Roman" w:hAnsi="Times New Roman" w:cs="Times New Roman"/>
          <w:sz w:val="24"/>
          <w:szCs w:val="24"/>
        </w:rPr>
        <w:t xml:space="preserve">изменений </w:t>
      </w:r>
      <w:r w:rsidRPr="00010E74">
        <w:rPr>
          <w:rFonts w:ascii="Times New Roman" w:hAnsi="Times New Roman" w:cs="Times New Roman"/>
          <w:sz w:val="24"/>
          <w:szCs w:val="24"/>
        </w:rPr>
        <w:t>в Нормы и правила по благоустройству территории сельского поселения Подстепки муниципального района Ставропольский Самарской области, утвержденные Решением Собрания представителей сельского поселения Подстепки муниципального района Ставропольский Самарской области от 29.05.2020 № 20 (в редакции Решения Собрания представителей сельского поселения Подстепки муниципального района Ставропольский Самарской области от 20.04.2022 № 9)  (далее – Проект).</w:t>
      </w:r>
    </w:p>
    <w:bookmarkEnd w:id="0"/>
    <w:bookmarkEnd w:id="1"/>
    <w:p w14:paraId="7D74AAB3" w14:textId="05462E7F" w:rsidR="00742BA4" w:rsidRPr="00E753D6" w:rsidRDefault="00742BA4" w:rsidP="00010E74">
      <w:pPr>
        <w:tabs>
          <w:tab w:val="left" w:pos="0"/>
          <w:tab w:val="left" w:pos="709"/>
        </w:tabs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53D6">
        <w:rPr>
          <w:rFonts w:ascii="Times New Roman" w:hAnsi="Times New Roman" w:cs="Times New Roman"/>
          <w:sz w:val="24"/>
          <w:szCs w:val="24"/>
        </w:rPr>
        <w:t xml:space="preserve">3. </w:t>
      </w:r>
      <w:r w:rsidR="00010E74" w:rsidRPr="00AC4E61">
        <w:rPr>
          <w:rFonts w:ascii="Times New Roman" w:hAnsi="Times New Roman" w:cs="Times New Roman"/>
          <w:sz w:val="24"/>
          <w:szCs w:val="24"/>
        </w:rPr>
        <w:t xml:space="preserve">Основание проведения публичных слушаний – оповещение о начале публичных слушаний </w:t>
      </w:r>
      <w:r w:rsidR="00010E74">
        <w:rPr>
          <w:rFonts w:ascii="Times New Roman" w:hAnsi="Times New Roman" w:cs="Times New Roman"/>
          <w:sz w:val="24"/>
          <w:szCs w:val="24"/>
        </w:rPr>
        <w:t xml:space="preserve">(Постановление администрации сельского поселения Подстепки муниципального района Ставропольский Самарской области от 10.07.2024 года № 62 «О проведении публичных слушаний по проекту изменений в </w:t>
      </w:r>
      <w:r w:rsidR="00010E74" w:rsidRPr="00D35A59">
        <w:rPr>
          <w:rFonts w:ascii="Times New Roman" w:hAnsi="Times New Roman" w:cs="Times New Roman"/>
          <w:sz w:val="24"/>
          <w:szCs w:val="24"/>
        </w:rPr>
        <w:t>Нормы и правила по благоустройству территории сельского поселения Подстепки муниципального района Ставропольский Самарской области, утвержденные Решением Собрания представителей сельского поселения Подстепки муниципального района Ставропольский Самарской области от 29.05.2020 года № 20</w:t>
      </w:r>
      <w:r w:rsidR="00010E74">
        <w:rPr>
          <w:rFonts w:ascii="Times New Roman" w:hAnsi="Times New Roman" w:cs="Times New Roman"/>
          <w:sz w:val="24"/>
          <w:szCs w:val="24"/>
        </w:rPr>
        <w:t xml:space="preserve">, </w:t>
      </w:r>
      <w:r w:rsidR="00010E74" w:rsidRPr="00AC4E61">
        <w:rPr>
          <w:rFonts w:ascii="Times New Roman" w:hAnsi="Times New Roman" w:cs="Times New Roman"/>
          <w:sz w:val="24"/>
          <w:szCs w:val="24"/>
        </w:rPr>
        <w:t>опубликованное в газете «</w:t>
      </w:r>
      <w:r w:rsidR="00010E74">
        <w:rPr>
          <w:rFonts w:ascii="Times New Roman" w:hAnsi="Times New Roman" w:cs="Times New Roman"/>
          <w:sz w:val="24"/>
          <w:szCs w:val="24"/>
        </w:rPr>
        <w:t>Подстепкинский Вестник</w:t>
      </w:r>
      <w:r w:rsidR="00010E74" w:rsidRPr="00AC4E61">
        <w:rPr>
          <w:rFonts w:ascii="Times New Roman" w:hAnsi="Times New Roman" w:cs="Times New Roman"/>
          <w:sz w:val="24"/>
          <w:szCs w:val="24"/>
        </w:rPr>
        <w:t>» №</w:t>
      </w:r>
      <w:r w:rsidR="00DE6EE2">
        <w:rPr>
          <w:rFonts w:ascii="Times New Roman" w:hAnsi="Times New Roman" w:cs="Times New Roman"/>
          <w:sz w:val="24"/>
          <w:szCs w:val="24"/>
        </w:rPr>
        <w:t xml:space="preserve"> </w:t>
      </w:r>
      <w:r w:rsidR="00010E74" w:rsidRPr="00AC4E61">
        <w:rPr>
          <w:rFonts w:ascii="Times New Roman" w:hAnsi="Times New Roman" w:cs="Times New Roman"/>
          <w:sz w:val="24"/>
          <w:szCs w:val="24"/>
        </w:rPr>
        <w:t>1</w:t>
      </w:r>
      <w:r w:rsidR="00010E74">
        <w:rPr>
          <w:rFonts w:ascii="Times New Roman" w:hAnsi="Times New Roman" w:cs="Times New Roman"/>
          <w:sz w:val="24"/>
          <w:szCs w:val="24"/>
        </w:rPr>
        <w:t>7</w:t>
      </w:r>
      <w:r w:rsidR="00010E74" w:rsidRPr="00AC4E61">
        <w:rPr>
          <w:rFonts w:ascii="Times New Roman" w:hAnsi="Times New Roman" w:cs="Times New Roman"/>
          <w:sz w:val="24"/>
          <w:szCs w:val="24"/>
        </w:rPr>
        <w:t xml:space="preserve"> (</w:t>
      </w:r>
      <w:r w:rsidR="00010E74">
        <w:rPr>
          <w:rFonts w:ascii="Times New Roman" w:hAnsi="Times New Roman" w:cs="Times New Roman"/>
          <w:sz w:val="24"/>
          <w:szCs w:val="24"/>
        </w:rPr>
        <w:t>195)</w:t>
      </w:r>
      <w:r w:rsidR="00010E74" w:rsidRPr="00AC4E61">
        <w:rPr>
          <w:rFonts w:ascii="Times New Roman" w:hAnsi="Times New Roman" w:cs="Times New Roman"/>
          <w:sz w:val="24"/>
          <w:szCs w:val="24"/>
        </w:rPr>
        <w:t xml:space="preserve"> от </w:t>
      </w:r>
      <w:r w:rsidR="00010E74">
        <w:rPr>
          <w:rFonts w:ascii="Times New Roman" w:hAnsi="Times New Roman" w:cs="Times New Roman"/>
          <w:sz w:val="24"/>
          <w:szCs w:val="24"/>
        </w:rPr>
        <w:t>10</w:t>
      </w:r>
      <w:r w:rsidR="00010E74" w:rsidRPr="00AC4E61">
        <w:rPr>
          <w:rFonts w:ascii="Times New Roman" w:hAnsi="Times New Roman" w:cs="Times New Roman"/>
          <w:sz w:val="24"/>
          <w:szCs w:val="24"/>
        </w:rPr>
        <w:t xml:space="preserve"> июля 2024 г.</w:t>
      </w:r>
    </w:p>
    <w:p w14:paraId="7FC5A21D" w14:textId="5A92276A" w:rsidR="00742BA4" w:rsidRPr="00E753D6" w:rsidRDefault="00010E74" w:rsidP="00010E74">
      <w:pPr>
        <w:tabs>
          <w:tab w:val="left" w:pos="0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42BA4" w:rsidRPr="00E753D6">
        <w:rPr>
          <w:rFonts w:ascii="Times New Roman" w:hAnsi="Times New Roman" w:cs="Times New Roman"/>
          <w:sz w:val="24"/>
          <w:szCs w:val="24"/>
        </w:rPr>
        <w:t xml:space="preserve">4. Срок проведения публичных слушаний – </w:t>
      </w:r>
      <w:bookmarkStart w:id="2" w:name="_Hlk152861477"/>
      <w:r w:rsidR="00E753D6">
        <w:rPr>
          <w:rFonts w:ascii="Times New Roman" w:hAnsi="Times New Roman" w:cs="Times New Roman"/>
          <w:sz w:val="24"/>
          <w:szCs w:val="24"/>
        </w:rPr>
        <w:t xml:space="preserve">  </w:t>
      </w:r>
      <w:r w:rsidR="00E63F6F" w:rsidRPr="00E753D6">
        <w:rPr>
          <w:rFonts w:ascii="Times New Roman" w:hAnsi="Times New Roman" w:cs="Times New Roman"/>
          <w:sz w:val="24"/>
          <w:szCs w:val="24"/>
        </w:rPr>
        <w:t xml:space="preserve">с </w:t>
      </w:r>
      <w:r>
        <w:rPr>
          <w:rFonts w:ascii="Times New Roman" w:hAnsi="Times New Roman" w:cs="Times New Roman"/>
          <w:sz w:val="24"/>
          <w:szCs w:val="24"/>
        </w:rPr>
        <w:t>10</w:t>
      </w:r>
      <w:r w:rsidR="00E63F6F" w:rsidRPr="00E753D6">
        <w:rPr>
          <w:rFonts w:ascii="Times New Roman" w:hAnsi="Times New Roman" w:cs="Times New Roman"/>
          <w:sz w:val="24"/>
          <w:szCs w:val="24"/>
        </w:rPr>
        <w:t xml:space="preserve">.07.2024 года по </w:t>
      </w:r>
      <w:r>
        <w:rPr>
          <w:rFonts w:ascii="Times New Roman" w:hAnsi="Times New Roman" w:cs="Times New Roman"/>
          <w:sz w:val="24"/>
          <w:szCs w:val="24"/>
        </w:rPr>
        <w:t>14</w:t>
      </w:r>
      <w:r w:rsidR="00E63F6F" w:rsidRPr="00E753D6">
        <w:rPr>
          <w:rFonts w:ascii="Times New Roman" w:hAnsi="Times New Roman" w:cs="Times New Roman"/>
          <w:sz w:val="24"/>
          <w:szCs w:val="24"/>
        </w:rPr>
        <w:t>.08.2024 года</w:t>
      </w:r>
      <w:bookmarkEnd w:id="2"/>
      <w:r w:rsidR="00E63F6F" w:rsidRPr="00E753D6">
        <w:rPr>
          <w:rFonts w:ascii="Times New Roman" w:hAnsi="Times New Roman" w:cs="Times New Roman"/>
          <w:sz w:val="24"/>
          <w:szCs w:val="24"/>
        </w:rPr>
        <w:t>.</w:t>
      </w:r>
    </w:p>
    <w:p w14:paraId="64CB1088" w14:textId="7F8DA5E6" w:rsidR="00F70551" w:rsidRPr="00E753D6" w:rsidRDefault="00010E74" w:rsidP="00010E74">
      <w:pPr>
        <w:tabs>
          <w:tab w:val="left" w:pos="0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42BA4" w:rsidRPr="00E753D6">
        <w:rPr>
          <w:rFonts w:ascii="Times New Roman" w:hAnsi="Times New Roman" w:cs="Times New Roman"/>
          <w:sz w:val="24"/>
          <w:szCs w:val="24"/>
        </w:rPr>
        <w:t>5. Сведения о количестве участников публичных слушаний, которые приняли участие публичных слушани</w:t>
      </w:r>
      <w:r w:rsidR="00F70551" w:rsidRPr="00E753D6">
        <w:rPr>
          <w:rFonts w:ascii="Times New Roman" w:hAnsi="Times New Roman" w:cs="Times New Roman"/>
          <w:sz w:val="24"/>
          <w:szCs w:val="24"/>
        </w:rPr>
        <w:t>ях –</w:t>
      </w:r>
      <w:r w:rsidR="002D2B41" w:rsidRPr="00E753D6">
        <w:rPr>
          <w:rFonts w:ascii="Times New Roman" w:hAnsi="Times New Roman" w:cs="Times New Roman"/>
          <w:sz w:val="24"/>
          <w:szCs w:val="24"/>
        </w:rPr>
        <w:t xml:space="preserve"> </w:t>
      </w:r>
      <w:r w:rsidR="00E63F6F" w:rsidRPr="00010E7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(Четыре)</w:t>
      </w:r>
      <w:r w:rsidR="00F70551" w:rsidRPr="00010E74">
        <w:rPr>
          <w:rFonts w:ascii="Times New Roman" w:hAnsi="Times New Roman" w:cs="Times New Roman"/>
          <w:sz w:val="24"/>
          <w:szCs w:val="24"/>
        </w:rPr>
        <w:t xml:space="preserve"> участник</w:t>
      </w:r>
      <w:r w:rsidR="00E63F6F" w:rsidRPr="00010E74">
        <w:rPr>
          <w:rFonts w:ascii="Times New Roman" w:hAnsi="Times New Roman" w:cs="Times New Roman"/>
          <w:sz w:val="24"/>
          <w:szCs w:val="24"/>
        </w:rPr>
        <w:t>а</w:t>
      </w:r>
      <w:r w:rsidR="00F70551" w:rsidRPr="00E753D6">
        <w:rPr>
          <w:rFonts w:ascii="Times New Roman" w:hAnsi="Times New Roman" w:cs="Times New Roman"/>
          <w:sz w:val="24"/>
          <w:szCs w:val="24"/>
        </w:rPr>
        <w:t>.</w:t>
      </w:r>
    </w:p>
    <w:p w14:paraId="5BE933EF" w14:textId="7BE2E933" w:rsidR="00742BA4" w:rsidRPr="00E753D6" w:rsidRDefault="00010E74" w:rsidP="00010E74">
      <w:pPr>
        <w:tabs>
          <w:tab w:val="left" w:pos="0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42BA4" w:rsidRPr="00E753D6">
        <w:rPr>
          <w:rFonts w:ascii="Times New Roman" w:hAnsi="Times New Roman" w:cs="Times New Roman"/>
          <w:sz w:val="24"/>
          <w:szCs w:val="24"/>
        </w:rPr>
        <w:t xml:space="preserve">Внесли свои предложения по проекту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F70551" w:rsidRPr="00E753D6">
        <w:rPr>
          <w:rFonts w:ascii="Times New Roman" w:hAnsi="Times New Roman" w:cs="Times New Roman"/>
          <w:sz w:val="24"/>
          <w:szCs w:val="24"/>
        </w:rPr>
        <w:t xml:space="preserve"> </w:t>
      </w:r>
      <w:r w:rsidR="00E63F6F" w:rsidRPr="00010E7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(Два)</w:t>
      </w:r>
      <w:r w:rsidR="00F70551" w:rsidRPr="00010E74">
        <w:rPr>
          <w:rFonts w:ascii="Times New Roman" w:hAnsi="Times New Roman" w:cs="Times New Roman"/>
          <w:sz w:val="24"/>
          <w:szCs w:val="24"/>
        </w:rPr>
        <w:t xml:space="preserve"> </w:t>
      </w:r>
      <w:r w:rsidR="00742BA4" w:rsidRPr="00010E74">
        <w:rPr>
          <w:rFonts w:ascii="Times New Roman" w:hAnsi="Times New Roman" w:cs="Times New Roman"/>
          <w:sz w:val="24"/>
          <w:szCs w:val="24"/>
        </w:rPr>
        <w:t>участник</w:t>
      </w:r>
      <w:r w:rsidR="004F0B89" w:rsidRPr="00010E74">
        <w:rPr>
          <w:rFonts w:ascii="Times New Roman" w:hAnsi="Times New Roman" w:cs="Times New Roman"/>
          <w:sz w:val="24"/>
          <w:szCs w:val="24"/>
        </w:rPr>
        <w:t>а</w:t>
      </w:r>
      <w:r w:rsidR="00742BA4" w:rsidRPr="00E753D6">
        <w:rPr>
          <w:rFonts w:ascii="Times New Roman" w:hAnsi="Times New Roman" w:cs="Times New Roman"/>
          <w:sz w:val="24"/>
          <w:szCs w:val="24"/>
        </w:rPr>
        <w:t>.</w:t>
      </w:r>
    </w:p>
    <w:p w14:paraId="1C7A4C57" w14:textId="1E02254C" w:rsidR="00742BA4" w:rsidRPr="00E753D6" w:rsidRDefault="00010E74" w:rsidP="00010E74">
      <w:pPr>
        <w:tabs>
          <w:tab w:val="left" w:pos="0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42BA4" w:rsidRPr="00E753D6">
        <w:rPr>
          <w:rFonts w:ascii="Times New Roman" w:hAnsi="Times New Roman" w:cs="Times New Roman"/>
          <w:sz w:val="24"/>
          <w:szCs w:val="24"/>
        </w:rPr>
        <w:t xml:space="preserve">6. Реквизиты протокола публичных слушаний </w:t>
      </w:r>
      <w:r w:rsidR="00742BA4" w:rsidRPr="004F0B89">
        <w:rPr>
          <w:rFonts w:ascii="Times New Roman" w:hAnsi="Times New Roman" w:cs="Times New Roman"/>
          <w:sz w:val="24"/>
          <w:szCs w:val="24"/>
        </w:rPr>
        <w:t xml:space="preserve">– </w:t>
      </w:r>
      <w:r w:rsidR="00F70551" w:rsidRPr="00010E74">
        <w:rPr>
          <w:rFonts w:ascii="Times New Roman" w:hAnsi="Times New Roman" w:cs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  <w:sz w:val="24"/>
          <w:szCs w:val="24"/>
        </w:rPr>
        <w:t>07</w:t>
      </w:r>
      <w:r w:rsidR="00F70551" w:rsidRPr="00010E74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8</w:t>
      </w:r>
      <w:r w:rsidR="00F70551" w:rsidRPr="00010E74">
        <w:rPr>
          <w:rFonts w:ascii="Times New Roman" w:hAnsi="Times New Roman" w:cs="Times New Roman"/>
          <w:sz w:val="24"/>
          <w:szCs w:val="24"/>
        </w:rPr>
        <w:t xml:space="preserve">.2024 № </w:t>
      </w:r>
      <w:r>
        <w:rPr>
          <w:rFonts w:ascii="Times New Roman" w:hAnsi="Times New Roman" w:cs="Times New Roman"/>
          <w:sz w:val="24"/>
          <w:szCs w:val="24"/>
        </w:rPr>
        <w:t>3</w:t>
      </w:r>
      <w:r w:rsidR="00742BA4" w:rsidRPr="004F0B89">
        <w:rPr>
          <w:rFonts w:ascii="Times New Roman" w:hAnsi="Times New Roman" w:cs="Times New Roman"/>
          <w:sz w:val="24"/>
          <w:szCs w:val="24"/>
        </w:rPr>
        <w:t>.</w:t>
      </w:r>
      <w:r w:rsidR="00742BA4" w:rsidRPr="00E753D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026D82" w14:textId="1A576277" w:rsidR="006A6181" w:rsidRPr="00E753D6" w:rsidRDefault="00010E74" w:rsidP="00010E74">
      <w:pPr>
        <w:tabs>
          <w:tab w:val="left" w:pos="0"/>
          <w:tab w:val="left" w:pos="70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42BA4" w:rsidRPr="00E753D6">
        <w:rPr>
          <w:rFonts w:ascii="Times New Roman" w:hAnsi="Times New Roman" w:cs="Times New Roman"/>
          <w:sz w:val="24"/>
          <w:szCs w:val="24"/>
        </w:rPr>
        <w:t>7. Содержание внесенных предложений и замечаний участников общественных обсуждений (публичных слушаний).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6"/>
        <w:gridCol w:w="4442"/>
        <w:gridCol w:w="4247"/>
      </w:tblGrid>
      <w:tr w:rsidR="006A6181" w:rsidRPr="00E753D6" w14:paraId="5AE2AE71" w14:textId="77777777" w:rsidTr="00921937">
        <w:tc>
          <w:tcPr>
            <w:tcW w:w="656" w:type="dxa"/>
            <w:shd w:val="clear" w:color="auto" w:fill="auto"/>
          </w:tcPr>
          <w:p w14:paraId="5B2FF149" w14:textId="77777777" w:rsidR="006A6181" w:rsidRPr="00E753D6" w:rsidRDefault="006A6181" w:rsidP="00E753D6">
            <w:pPr>
              <w:tabs>
                <w:tab w:val="center" w:pos="4677"/>
                <w:tab w:val="right" w:pos="9355"/>
              </w:tabs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№</w:t>
            </w:r>
          </w:p>
          <w:p w14:paraId="59486E49" w14:textId="77777777" w:rsidR="006A6181" w:rsidRPr="00E753D6" w:rsidRDefault="006A6181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442" w:type="dxa"/>
            <w:shd w:val="clear" w:color="auto" w:fill="auto"/>
          </w:tcPr>
          <w:p w14:paraId="4ABBCE85" w14:textId="77777777" w:rsidR="006A6181" w:rsidRPr="00E753D6" w:rsidRDefault="006A6181" w:rsidP="00E753D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Содержание внесенных предложений и замечаний</w:t>
            </w:r>
          </w:p>
        </w:tc>
        <w:tc>
          <w:tcPr>
            <w:tcW w:w="4247" w:type="dxa"/>
            <w:shd w:val="clear" w:color="auto" w:fill="auto"/>
          </w:tcPr>
          <w:p w14:paraId="21EEA2A7" w14:textId="0A21FB65" w:rsidR="006A6181" w:rsidRPr="00E753D6" w:rsidRDefault="006A6181" w:rsidP="00E753D6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hAnsi="Times New Roman" w:cs="Times New Roman"/>
                <w:sz w:val="24"/>
                <w:szCs w:val="24"/>
              </w:rPr>
              <w:t>Аргументированные рекомендации организатора публичных слушаний о целесообразности или нецелесообразности учета внесенных предложений и замечаний*</w:t>
            </w:r>
          </w:p>
        </w:tc>
      </w:tr>
      <w:tr w:rsidR="006A6181" w:rsidRPr="00E753D6" w14:paraId="6C405E8C" w14:textId="77777777" w:rsidTr="00921937">
        <w:tc>
          <w:tcPr>
            <w:tcW w:w="9345" w:type="dxa"/>
            <w:gridSpan w:val="3"/>
            <w:shd w:val="clear" w:color="auto" w:fill="auto"/>
          </w:tcPr>
          <w:p w14:paraId="454B13B8" w14:textId="4C64FBDB" w:rsidR="006A6181" w:rsidRPr="00E753D6" w:rsidRDefault="006A6181" w:rsidP="00E753D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Предложения</w:t>
            </w:r>
            <w:r w:rsidR="00A8258E"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замечания</w:t>
            </w:r>
            <w:r w:rsidR="00A8258E"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и мнения</w:t>
            </w: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граждан, являющихся участниками публичных слушаний и постоянно проживающих на территории, в пределах которой проводятся </w:t>
            </w:r>
            <w:r w:rsidR="00A8258E"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публичные слушания</w:t>
            </w:r>
          </w:p>
        </w:tc>
      </w:tr>
      <w:tr w:rsidR="00A43B34" w:rsidRPr="00E753D6" w14:paraId="21BB2BE0" w14:textId="77777777" w:rsidTr="00921937">
        <w:tc>
          <w:tcPr>
            <w:tcW w:w="656" w:type="dxa"/>
            <w:shd w:val="clear" w:color="auto" w:fill="auto"/>
          </w:tcPr>
          <w:p w14:paraId="3758ED52" w14:textId="3C8F971C" w:rsidR="00A43B34" w:rsidRPr="00E753D6" w:rsidRDefault="00A43B34" w:rsidP="00010E7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442" w:type="dxa"/>
            <w:shd w:val="clear" w:color="auto" w:fill="auto"/>
          </w:tcPr>
          <w:p w14:paraId="699534AF" w14:textId="3B502939" w:rsidR="00A43B34" w:rsidRPr="00010E74" w:rsidRDefault="00705C1F" w:rsidP="00705C1F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3"/>
                <w:lang w:eastAsia="ru-RU"/>
              </w:rPr>
            </w:pPr>
            <w:r w:rsidRPr="00705C1F">
              <w:rPr>
                <w:rFonts w:ascii="Times New Roman" w:eastAsia="Times New Roman" w:hAnsi="Times New Roman" w:cs="Times New Roman"/>
                <w:kern w:val="3"/>
                <w:lang w:eastAsia="ru-RU"/>
              </w:rPr>
              <w:t xml:space="preserve">     </w:t>
            </w:r>
            <w:r w:rsidRPr="00010E7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Считаю возможным утвердить рассматриваемый на публичных слушаниях Проект изменений в Нормы и правила по благоустройству территории сельского поселения </w:t>
            </w:r>
            <w:r w:rsidR="00010E7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Подстепки </w:t>
            </w:r>
            <w:r w:rsidRPr="00010E74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муниципального района Ставропольский Самарской области.</w:t>
            </w:r>
          </w:p>
        </w:tc>
        <w:tc>
          <w:tcPr>
            <w:tcW w:w="4247" w:type="dxa"/>
            <w:shd w:val="clear" w:color="auto" w:fill="auto"/>
          </w:tcPr>
          <w:p w14:paraId="1C130BDF" w14:textId="39926BAC" w:rsidR="00A43B34" w:rsidRPr="00E753D6" w:rsidRDefault="00A27DA5" w:rsidP="00705C1F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Целесообразно учесть высказанн</w:t>
            </w:r>
            <w:r w:rsidR="00705C1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ые мнение и </w:t>
            </w:r>
            <w:r w:rsidR="00F729E5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предложение.</w:t>
            </w:r>
          </w:p>
        </w:tc>
      </w:tr>
      <w:tr w:rsidR="00A43B34" w:rsidRPr="00E753D6" w14:paraId="11B63399" w14:textId="77777777" w:rsidTr="00921937">
        <w:tc>
          <w:tcPr>
            <w:tcW w:w="656" w:type="dxa"/>
            <w:shd w:val="clear" w:color="auto" w:fill="auto"/>
          </w:tcPr>
          <w:p w14:paraId="248EFD41" w14:textId="2EBB2139" w:rsidR="00A43B34" w:rsidRPr="00E753D6" w:rsidRDefault="00A43B34" w:rsidP="00010E7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442" w:type="dxa"/>
            <w:shd w:val="clear" w:color="auto" w:fill="auto"/>
          </w:tcPr>
          <w:p w14:paraId="1C966807" w14:textId="4F2AB4AC" w:rsidR="00A43B34" w:rsidRPr="00E753D6" w:rsidRDefault="00010E74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10E7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Считаю возможным утвердить рассматриваемый на публичных слушаниях Проект изменений в Нормы и правила по благоустройству территории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Подстепки </w:t>
            </w:r>
            <w:r w:rsidRPr="00010E74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</w:t>
            </w:r>
          </w:p>
        </w:tc>
        <w:tc>
          <w:tcPr>
            <w:tcW w:w="4247" w:type="dxa"/>
            <w:shd w:val="clear" w:color="auto" w:fill="auto"/>
          </w:tcPr>
          <w:p w14:paraId="51219DF9" w14:textId="57C427EE" w:rsidR="00A43B34" w:rsidRPr="00E753D6" w:rsidRDefault="00F729E5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Целесообразно учесть высказанное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предложение.</w:t>
            </w:r>
          </w:p>
        </w:tc>
      </w:tr>
      <w:tr w:rsidR="00010E74" w:rsidRPr="00E753D6" w14:paraId="0C5912B1" w14:textId="77777777" w:rsidTr="00921937">
        <w:tc>
          <w:tcPr>
            <w:tcW w:w="656" w:type="dxa"/>
            <w:shd w:val="clear" w:color="auto" w:fill="auto"/>
          </w:tcPr>
          <w:p w14:paraId="414F260D" w14:textId="10AB1965" w:rsidR="00010E74" w:rsidRPr="00E753D6" w:rsidRDefault="00010E74" w:rsidP="00010E7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442" w:type="dxa"/>
            <w:shd w:val="clear" w:color="auto" w:fill="auto"/>
          </w:tcPr>
          <w:p w14:paraId="14739E29" w14:textId="48F9C32D" w:rsidR="00010E74" w:rsidRPr="00010E74" w:rsidRDefault="00010E74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10E7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Считаю возможным утвердить рассматриваемый на публичных слушаниях Проект изменений в Нормы и правила по благоустройству территории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Подстепки </w:t>
            </w:r>
            <w:r w:rsidRPr="00010E74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</w:t>
            </w:r>
          </w:p>
        </w:tc>
        <w:tc>
          <w:tcPr>
            <w:tcW w:w="4247" w:type="dxa"/>
            <w:shd w:val="clear" w:color="auto" w:fill="auto"/>
          </w:tcPr>
          <w:p w14:paraId="328751C7" w14:textId="12CFB476" w:rsidR="00010E74" w:rsidRPr="00E753D6" w:rsidRDefault="00010E74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Целесообразно учесть высказанное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предложение.</w:t>
            </w:r>
          </w:p>
        </w:tc>
      </w:tr>
      <w:tr w:rsidR="00010E74" w:rsidRPr="00E753D6" w14:paraId="27BCA3CF" w14:textId="77777777" w:rsidTr="00921937">
        <w:tc>
          <w:tcPr>
            <w:tcW w:w="656" w:type="dxa"/>
            <w:shd w:val="clear" w:color="auto" w:fill="auto"/>
          </w:tcPr>
          <w:p w14:paraId="396627B9" w14:textId="26DC09FB" w:rsidR="00010E74" w:rsidRPr="00E753D6" w:rsidRDefault="00010E74" w:rsidP="00010E7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442" w:type="dxa"/>
            <w:shd w:val="clear" w:color="auto" w:fill="auto"/>
          </w:tcPr>
          <w:p w14:paraId="1F0EB788" w14:textId="30C1623A" w:rsidR="00010E74" w:rsidRPr="00010E74" w:rsidRDefault="00010E74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10E7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Считаю возможным утвердить рассматриваемый на публичных слушаниях Проект изменений в Нормы и правила по благоустройству территории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Подстепки </w:t>
            </w:r>
            <w:r w:rsidRPr="00010E74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</w:t>
            </w:r>
          </w:p>
        </w:tc>
        <w:tc>
          <w:tcPr>
            <w:tcW w:w="4247" w:type="dxa"/>
            <w:shd w:val="clear" w:color="auto" w:fill="auto"/>
          </w:tcPr>
          <w:p w14:paraId="12A38F49" w14:textId="454ADA0D" w:rsidR="00010E74" w:rsidRPr="00E753D6" w:rsidRDefault="00010E74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Целесообразно учесть высказанное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предложение.</w:t>
            </w:r>
          </w:p>
        </w:tc>
      </w:tr>
      <w:tr w:rsidR="006A6181" w:rsidRPr="00E753D6" w14:paraId="0FEC40B6" w14:textId="77777777" w:rsidTr="00921937">
        <w:tc>
          <w:tcPr>
            <w:tcW w:w="9345" w:type="dxa"/>
            <w:gridSpan w:val="3"/>
            <w:shd w:val="clear" w:color="auto" w:fill="auto"/>
          </w:tcPr>
          <w:p w14:paraId="18730750" w14:textId="11F7B259" w:rsidR="006A6181" w:rsidRPr="00E753D6" w:rsidRDefault="006A6181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Предложения и замечания иных участников публичных слушаний</w:t>
            </w:r>
          </w:p>
        </w:tc>
      </w:tr>
      <w:tr w:rsidR="006A6181" w:rsidRPr="00E753D6" w14:paraId="1BC53C91" w14:textId="77777777" w:rsidTr="00921937">
        <w:tc>
          <w:tcPr>
            <w:tcW w:w="656" w:type="dxa"/>
            <w:shd w:val="clear" w:color="auto" w:fill="auto"/>
          </w:tcPr>
          <w:p w14:paraId="757B45E1" w14:textId="35C6415B" w:rsidR="006A6181" w:rsidRPr="00E753D6" w:rsidRDefault="006A6181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442" w:type="dxa"/>
            <w:shd w:val="clear" w:color="auto" w:fill="auto"/>
          </w:tcPr>
          <w:p w14:paraId="1534B8AF" w14:textId="11C6164E" w:rsidR="006A6181" w:rsidRPr="00E753D6" w:rsidRDefault="006A6181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47" w:type="dxa"/>
            <w:shd w:val="clear" w:color="auto" w:fill="auto"/>
          </w:tcPr>
          <w:p w14:paraId="229DD370" w14:textId="7752646E" w:rsidR="006A6181" w:rsidRPr="00E753D6" w:rsidRDefault="006A6181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01010" w:rsidRPr="00E753D6" w14:paraId="5B774CED" w14:textId="77777777" w:rsidTr="00250EAC">
        <w:trPr>
          <w:trHeight w:val="709"/>
        </w:trPr>
        <w:tc>
          <w:tcPr>
            <w:tcW w:w="9345" w:type="dxa"/>
            <w:gridSpan w:val="3"/>
            <w:shd w:val="clear" w:color="auto" w:fill="auto"/>
          </w:tcPr>
          <w:p w14:paraId="7A9C5BB6" w14:textId="02C1D9D3" w:rsidR="00201010" w:rsidRPr="00E753D6" w:rsidRDefault="00201010" w:rsidP="00E753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753D6">
              <w:rPr>
                <w:rFonts w:ascii="Times New Roman" w:eastAsia="Times New Roman" w:hAnsi="Times New Roman" w:cs="Times New Roman"/>
                <w:sz w:val="24"/>
                <w:szCs w:val="24"/>
              </w:rPr>
              <w:t>* - информация о целесообразности (нецелесообразности) учета предложения, замечания, содержащая ссылку на норму действующего законодательства, положения сводов правил, правила землепользования и застройки (обоснование по каким критериям, мотивам было учтено или не учтено предложение или замечание)</w:t>
            </w:r>
          </w:p>
        </w:tc>
      </w:tr>
    </w:tbl>
    <w:p w14:paraId="5905D227" w14:textId="77777777" w:rsidR="009E45AD" w:rsidRPr="00E753D6" w:rsidRDefault="009E45AD" w:rsidP="00E753D6">
      <w:pPr>
        <w:tabs>
          <w:tab w:val="left" w:pos="9781"/>
        </w:tabs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  <w:lang w:eastAsia="x-none"/>
        </w:rPr>
      </w:pPr>
    </w:p>
    <w:p w14:paraId="4F5C1A21" w14:textId="194A1C65" w:rsidR="009E45AD" w:rsidRPr="00E753D6" w:rsidRDefault="009E45AD" w:rsidP="00E753D6">
      <w:pPr>
        <w:tabs>
          <w:tab w:val="left" w:pos="9781"/>
        </w:tabs>
        <w:spacing w:after="0" w:line="276" w:lineRule="auto"/>
        <w:jc w:val="both"/>
        <w:rPr>
          <w:rFonts w:ascii="Times New Roman" w:eastAsia="MS Mincho" w:hAnsi="Times New Roman" w:cs="Times New Roman"/>
          <w:i/>
          <w:sz w:val="24"/>
          <w:szCs w:val="24"/>
          <w:lang w:eastAsia="x-none"/>
        </w:rPr>
      </w:pP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8</w:t>
      </w:r>
      <w:r w:rsidRPr="00E753D6">
        <w:rPr>
          <w:rFonts w:ascii="Times New Roman" w:eastAsia="MS Mincho" w:hAnsi="Times New Roman" w:cs="Times New Roman"/>
          <w:sz w:val="24"/>
          <w:szCs w:val="24"/>
          <w:lang w:val="x-none" w:eastAsia="x-none"/>
        </w:rPr>
        <w:t>. Выводы организатора публичных слушаний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742BA4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п</w:t>
      </w:r>
      <w:r w:rsidRPr="00E753D6">
        <w:rPr>
          <w:rFonts w:ascii="Times New Roman" w:eastAsia="MS Mincho" w:hAnsi="Times New Roman" w:cs="Times New Roman"/>
          <w:sz w:val="24"/>
          <w:szCs w:val="24"/>
          <w:lang w:val="x-none" w:eastAsia="x-none"/>
        </w:rPr>
        <w:t>о результатам публичных слушаний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:</w:t>
      </w:r>
    </w:p>
    <w:p w14:paraId="355ADB44" w14:textId="4E0CB5B1" w:rsidR="009E45AD" w:rsidRPr="00705C1F" w:rsidRDefault="009E45AD" w:rsidP="00705C1F">
      <w:pPr>
        <w:tabs>
          <w:tab w:val="left" w:pos="9781"/>
        </w:tabs>
        <w:spacing w:after="0" w:line="276" w:lineRule="auto"/>
        <w:jc w:val="both"/>
        <w:rPr>
          <w:rFonts w:ascii="Times New Roman" w:eastAsia="MS Mincho" w:hAnsi="Times New Roman" w:cs="Times New Roman"/>
          <w:sz w:val="24"/>
          <w:szCs w:val="24"/>
          <w:lang w:eastAsia="x-none"/>
        </w:rPr>
      </w:pPr>
      <w:r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>Мнения о целесообразности, содержащ</w:t>
      </w:r>
      <w:r w:rsidR="00705C1F"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>е</w:t>
      </w:r>
      <w:r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е </w:t>
      </w:r>
      <w:r w:rsidRPr="00705C1F">
        <w:rPr>
          <w:rFonts w:ascii="Times New Roman" w:eastAsia="MS Mincho" w:hAnsi="Times New Roman" w:cs="Times New Roman"/>
          <w:b/>
          <w:sz w:val="24"/>
          <w:szCs w:val="24"/>
          <w:lang w:eastAsia="x-none"/>
        </w:rPr>
        <w:t>положительную оценку</w:t>
      </w:r>
      <w:r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по вопрос</w:t>
      </w:r>
      <w:r w:rsidR="00705C1F"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>у</w:t>
      </w:r>
      <w:r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публичных слушаний</w:t>
      </w:r>
      <w:r w:rsidR="00314CE6"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705C1F"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высказал </w:t>
      </w:r>
      <w:r w:rsidR="00010E74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4</w:t>
      </w:r>
      <w:r w:rsidR="00705C1F" w:rsidRPr="00705C1F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 xml:space="preserve"> (</w:t>
      </w:r>
      <w:r w:rsidR="00010E74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Четыре</w:t>
      </w:r>
      <w:r w:rsidR="00705C1F" w:rsidRPr="00705C1F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) участник</w:t>
      </w:r>
      <w:r w:rsidR="00010E74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а</w:t>
      </w:r>
      <w:r w:rsidR="00705C1F" w:rsidRPr="00705C1F">
        <w:rPr>
          <w:rFonts w:ascii="Times New Roman" w:eastAsia="MS Mincho" w:hAnsi="Times New Roman" w:cs="Times New Roman"/>
          <w:sz w:val="24"/>
          <w:szCs w:val="24"/>
          <w:lang w:eastAsia="x-none"/>
        </w:rPr>
        <w:t>.</w:t>
      </w:r>
    </w:p>
    <w:p w14:paraId="799A91BF" w14:textId="78EE7D58" w:rsidR="009E45AD" w:rsidRPr="00E753D6" w:rsidRDefault="009E45AD" w:rsidP="00E753D6">
      <w:pPr>
        <w:tabs>
          <w:tab w:val="left" w:pos="9781"/>
        </w:tabs>
        <w:spacing w:after="0" w:line="276" w:lineRule="auto"/>
        <w:jc w:val="both"/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</w:pP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Мнения, содержащие </w:t>
      </w:r>
      <w:r w:rsidRPr="00E753D6">
        <w:rPr>
          <w:rFonts w:ascii="Times New Roman" w:eastAsia="MS Mincho" w:hAnsi="Times New Roman" w:cs="Times New Roman"/>
          <w:b/>
          <w:sz w:val="24"/>
          <w:szCs w:val="24"/>
          <w:lang w:eastAsia="x-none"/>
        </w:rPr>
        <w:t>отрицательную оценку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по вопросу публичных слушаний </w:t>
      </w:r>
      <w:r w:rsidR="006E038E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br/>
      </w:r>
      <w:r w:rsidRPr="00E753D6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не высказаны.</w:t>
      </w:r>
    </w:p>
    <w:p w14:paraId="241D45A9" w14:textId="5D864DD9" w:rsidR="006E038E" w:rsidRPr="00E753D6" w:rsidRDefault="006E038E" w:rsidP="00E753D6">
      <w:pPr>
        <w:tabs>
          <w:tab w:val="left" w:pos="9781"/>
        </w:tabs>
        <w:spacing w:after="0" w:line="276" w:lineRule="auto"/>
        <w:jc w:val="both"/>
        <w:rPr>
          <w:rFonts w:ascii="Times New Roman" w:eastAsia="MS Mincho" w:hAnsi="Times New Roman" w:cs="Times New Roman"/>
          <w:sz w:val="24"/>
          <w:szCs w:val="24"/>
          <w:lang w:eastAsia="x-none"/>
        </w:rPr>
      </w:pPr>
      <w:r w:rsidRPr="00E753D6">
        <w:rPr>
          <w:rFonts w:ascii="Times New Roman" w:eastAsia="MS Mincho" w:hAnsi="Times New Roman" w:cs="Times New Roman"/>
          <w:b/>
          <w:sz w:val="24"/>
          <w:szCs w:val="24"/>
          <w:lang w:eastAsia="x-none"/>
        </w:rPr>
        <w:t>Предложени</w:t>
      </w:r>
      <w:r w:rsidR="00010E74">
        <w:rPr>
          <w:rFonts w:ascii="Times New Roman" w:eastAsia="MS Mincho" w:hAnsi="Times New Roman" w:cs="Times New Roman"/>
          <w:b/>
          <w:sz w:val="24"/>
          <w:szCs w:val="24"/>
          <w:lang w:eastAsia="x-none"/>
        </w:rPr>
        <w:t>я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по </w:t>
      </w:r>
      <w:r w:rsidR="00A27DA5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Проекту, рассмотренному на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публичных слушани</w:t>
      </w:r>
      <w:r w:rsidR="00A27DA5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ях</w:t>
      </w:r>
      <w:r w:rsidR="00010E74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010E74" w:rsidRPr="00010E74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не высказаны</w:t>
      </w:r>
      <w:r w:rsidRPr="00E753D6">
        <w:rPr>
          <w:rFonts w:ascii="Times New Roman" w:eastAsia="MS Mincho" w:hAnsi="Times New Roman" w:cs="Times New Roman"/>
          <w:sz w:val="24"/>
          <w:szCs w:val="24"/>
          <w:u w:val="single"/>
          <w:lang w:eastAsia="x-none"/>
        </w:rPr>
        <w:t>.</w:t>
      </w:r>
    </w:p>
    <w:p w14:paraId="39D6489E" w14:textId="31AC417E" w:rsidR="009E45AD" w:rsidRPr="00E753D6" w:rsidRDefault="008945B5" w:rsidP="00E753D6">
      <w:pPr>
        <w:tabs>
          <w:tab w:val="left" w:pos="9781"/>
        </w:tabs>
        <w:spacing w:after="0" w:line="276" w:lineRule="auto"/>
        <w:jc w:val="both"/>
        <w:rPr>
          <w:rFonts w:ascii="Times New Roman" w:eastAsia="MS Mincho" w:hAnsi="Times New Roman" w:cs="Times New Roman"/>
          <w:sz w:val="24"/>
          <w:szCs w:val="24"/>
          <w:lang w:eastAsia="x-none"/>
        </w:rPr>
      </w:pP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Организатором публичных слушаний рассмотрены </w:t>
      </w:r>
      <w:r w:rsidR="00A8258E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поступившие </w:t>
      </w:r>
      <w:r w:rsidR="00E45857">
        <w:rPr>
          <w:rFonts w:ascii="Times New Roman" w:eastAsia="MS Mincho" w:hAnsi="Times New Roman" w:cs="Times New Roman"/>
          <w:sz w:val="24"/>
          <w:szCs w:val="24"/>
          <w:lang w:eastAsia="x-none"/>
        </w:rPr>
        <w:t>положительн</w:t>
      </w:r>
      <w:r w:rsidR="00010E74">
        <w:rPr>
          <w:rFonts w:ascii="Times New Roman" w:eastAsia="MS Mincho" w:hAnsi="Times New Roman" w:cs="Times New Roman"/>
          <w:sz w:val="24"/>
          <w:szCs w:val="24"/>
          <w:lang w:eastAsia="x-none"/>
        </w:rPr>
        <w:t>ы</w:t>
      </w:r>
      <w:r w:rsidR="00E45857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е </w:t>
      </w:r>
      <w:r w:rsidR="00705C1F">
        <w:rPr>
          <w:rFonts w:ascii="Times New Roman" w:eastAsia="MS Mincho" w:hAnsi="Times New Roman" w:cs="Times New Roman"/>
          <w:sz w:val="24"/>
          <w:szCs w:val="24"/>
          <w:lang w:eastAsia="x-none"/>
        </w:rPr>
        <w:t>мнени</w:t>
      </w:r>
      <w:r w:rsidR="00010E74">
        <w:rPr>
          <w:rFonts w:ascii="Times New Roman" w:eastAsia="MS Mincho" w:hAnsi="Times New Roman" w:cs="Times New Roman"/>
          <w:sz w:val="24"/>
          <w:szCs w:val="24"/>
          <w:lang w:eastAsia="x-none"/>
        </w:rPr>
        <w:t>я</w:t>
      </w:r>
      <w:r w:rsidR="00705C1F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9E45AD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по </w:t>
      </w:r>
      <w:r w:rsidR="00A8258E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Проекту</w:t>
      </w:r>
      <w:r w:rsidR="009E45AD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.</w:t>
      </w:r>
    </w:p>
    <w:p w14:paraId="68470B9F" w14:textId="25FF8858" w:rsidR="00681DE6" w:rsidRPr="00E753D6" w:rsidRDefault="00201010" w:rsidP="00E45857">
      <w:pPr>
        <w:tabs>
          <w:tab w:val="left" w:pos="9781"/>
        </w:tabs>
        <w:spacing w:after="0" w:line="276" w:lineRule="auto"/>
        <w:jc w:val="both"/>
        <w:rPr>
          <w:rFonts w:ascii="Times New Roman" w:eastAsia="MS Mincho" w:hAnsi="Times New Roman" w:cs="Times New Roman"/>
          <w:sz w:val="24"/>
          <w:szCs w:val="24"/>
          <w:lang w:eastAsia="x-none"/>
        </w:rPr>
      </w:pP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Рассмотренные</w:t>
      </w:r>
      <w:r w:rsidR="00681DE6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на публичных слушаниях</w:t>
      </w:r>
      <w:r w:rsidR="00E45857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положительн</w:t>
      </w:r>
      <w:r w:rsidR="00EC7A33">
        <w:rPr>
          <w:rFonts w:ascii="Times New Roman" w:eastAsia="MS Mincho" w:hAnsi="Times New Roman" w:cs="Times New Roman"/>
          <w:sz w:val="24"/>
          <w:szCs w:val="24"/>
          <w:lang w:eastAsia="x-none"/>
        </w:rPr>
        <w:t>ы</w:t>
      </w:r>
      <w:r w:rsidR="00E45857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е </w:t>
      </w:r>
      <w:r w:rsidR="00705C1F">
        <w:rPr>
          <w:rFonts w:ascii="Times New Roman" w:eastAsia="MS Mincho" w:hAnsi="Times New Roman" w:cs="Times New Roman"/>
          <w:sz w:val="24"/>
          <w:szCs w:val="24"/>
          <w:lang w:eastAsia="x-none"/>
        </w:rPr>
        <w:t>мнени</w:t>
      </w:r>
      <w:r w:rsidR="00EC7A33">
        <w:rPr>
          <w:rFonts w:ascii="Times New Roman" w:eastAsia="MS Mincho" w:hAnsi="Times New Roman" w:cs="Times New Roman"/>
          <w:sz w:val="24"/>
          <w:szCs w:val="24"/>
          <w:lang w:eastAsia="x-none"/>
        </w:rPr>
        <w:t>я</w:t>
      </w:r>
      <w:r w:rsidR="00681DE6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, высказанные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EC7A33">
        <w:rPr>
          <w:rFonts w:ascii="Times New Roman" w:eastAsia="MS Mincho" w:hAnsi="Times New Roman" w:cs="Times New Roman"/>
          <w:sz w:val="24"/>
          <w:szCs w:val="24"/>
          <w:lang w:eastAsia="x-none"/>
        </w:rPr>
        <w:t>4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участника</w:t>
      </w:r>
      <w:r w:rsidR="00681DE6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ми, целесообразно учесть</w:t>
      </w:r>
      <w:r w:rsidR="00C06127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.</w:t>
      </w:r>
    </w:p>
    <w:p w14:paraId="482B2C7E" w14:textId="59F3AF0B" w:rsidR="009E45AD" w:rsidRPr="00E753D6" w:rsidRDefault="009E45AD" w:rsidP="00E753D6">
      <w:pPr>
        <w:tabs>
          <w:tab w:val="left" w:pos="9781"/>
        </w:tabs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  <w:lang w:eastAsia="x-none"/>
        </w:rPr>
      </w:pP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lastRenderedPageBreak/>
        <w:t>9. По результатам</w:t>
      </w:r>
      <w:r w:rsidR="000322BE" w:rsidRPr="00E753D6">
        <w:rPr>
          <w:rFonts w:ascii="Times New Roman" w:hAnsi="Times New Roman" w:cs="Times New Roman"/>
          <w:sz w:val="24"/>
          <w:szCs w:val="24"/>
        </w:rPr>
        <w:t xml:space="preserve"> </w:t>
      </w:r>
      <w:r w:rsidR="000322BE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поступивших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0322BE"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в процессе проведения публичных слушаний </w:t>
      </w:r>
      <w:r w:rsidR="00E45857">
        <w:rPr>
          <w:rFonts w:ascii="Times New Roman" w:eastAsia="MS Mincho" w:hAnsi="Times New Roman" w:cs="Times New Roman"/>
          <w:sz w:val="24"/>
          <w:szCs w:val="24"/>
          <w:lang w:eastAsia="x-none"/>
        </w:rPr>
        <w:t>положительн</w:t>
      </w:r>
      <w:r w:rsidR="00EC7A33">
        <w:rPr>
          <w:rFonts w:ascii="Times New Roman" w:eastAsia="MS Mincho" w:hAnsi="Times New Roman" w:cs="Times New Roman"/>
          <w:sz w:val="24"/>
          <w:szCs w:val="24"/>
          <w:lang w:eastAsia="x-none"/>
        </w:rPr>
        <w:t>ых</w:t>
      </w:r>
      <w:r w:rsidR="00E45857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FD59F5">
        <w:rPr>
          <w:rFonts w:ascii="Times New Roman" w:eastAsia="MS Mincho" w:hAnsi="Times New Roman" w:cs="Times New Roman"/>
          <w:sz w:val="24"/>
          <w:szCs w:val="24"/>
          <w:lang w:eastAsia="x-none"/>
        </w:rPr>
        <w:t>мнени</w:t>
      </w:r>
      <w:r w:rsidR="00EC7A33">
        <w:rPr>
          <w:rFonts w:ascii="Times New Roman" w:eastAsia="MS Mincho" w:hAnsi="Times New Roman" w:cs="Times New Roman"/>
          <w:sz w:val="24"/>
          <w:szCs w:val="24"/>
          <w:lang w:eastAsia="x-none"/>
        </w:rPr>
        <w:t>й</w:t>
      </w:r>
      <w:r w:rsidR="00E45857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="00FD59F5">
        <w:rPr>
          <w:rFonts w:ascii="Times New Roman" w:eastAsia="MS Mincho" w:hAnsi="Times New Roman" w:cs="Times New Roman"/>
          <w:sz w:val="24"/>
          <w:szCs w:val="24"/>
          <w:lang w:eastAsia="x-none"/>
        </w:rPr>
        <w:t>по Проекту</w:t>
      </w:r>
      <w:r w:rsidR="00EC7A33">
        <w:rPr>
          <w:rFonts w:ascii="Times New Roman" w:eastAsia="MS Mincho" w:hAnsi="Times New Roman" w:cs="Times New Roman"/>
          <w:sz w:val="24"/>
          <w:szCs w:val="24"/>
          <w:lang w:eastAsia="x-none"/>
        </w:rPr>
        <w:t xml:space="preserve"> </w:t>
      </w:r>
      <w:r w:rsidRPr="00E753D6">
        <w:rPr>
          <w:rFonts w:ascii="Times New Roman" w:eastAsia="MS Mincho" w:hAnsi="Times New Roman" w:cs="Times New Roman"/>
          <w:sz w:val="24"/>
          <w:szCs w:val="24"/>
          <w:lang w:eastAsia="x-none"/>
        </w:rPr>
        <w:t>рекомендуется:</w:t>
      </w:r>
    </w:p>
    <w:p w14:paraId="3B56A927" w14:textId="2FCD1F0D" w:rsidR="009E45AD" w:rsidRPr="00E753D6" w:rsidRDefault="009E45AD" w:rsidP="00E753D6">
      <w:pPr>
        <w:spacing w:before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53D6">
        <w:rPr>
          <w:rFonts w:ascii="Times New Roman" w:hAnsi="Times New Roman" w:cs="Times New Roman"/>
          <w:sz w:val="24"/>
          <w:szCs w:val="24"/>
        </w:rPr>
        <w:t xml:space="preserve">1) Признать публичные слушания </w:t>
      </w:r>
      <w:r w:rsidR="008945B5" w:rsidRPr="00E753D6">
        <w:rPr>
          <w:rFonts w:ascii="Times New Roman" w:hAnsi="Times New Roman" w:cs="Times New Roman"/>
          <w:sz w:val="24"/>
          <w:szCs w:val="24"/>
        </w:rPr>
        <w:t xml:space="preserve">по Проекту </w:t>
      </w:r>
      <w:r w:rsidRPr="00E753D6">
        <w:rPr>
          <w:rFonts w:ascii="Times New Roman" w:hAnsi="Times New Roman" w:cs="Times New Roman"/>
          <w:sz w:val="24"/>
          <w:szCs w:val="24"/>
        </w:rPr>
        <w:t>состоявшимися.</w:t>
      </w:r>
    </w:p>
    <w:p w14:paraId="663D04F0" w14:textId="7B856784" w:rsidR="00314CE6" w:rsidRPr="00E753D6" w:rsidRDefault="00C06127" w:rsidP="00E753D6">
      <w:pPr>
        <w:autoSpaceDE w:val="0"/>
        <w:autoSpaceDN w:val="0"/>
        <w:adjustRightInd w:val="0"/>
        <w:spacing w:before="200" w:after="60"/>
        <w:jc w:val="both"/>
        <w:outlineLvl w:val="0"/>
        <w:rPr>
          <w:rFonts w:ascii="Times New Roman" w:hAnsi="Times New Roman" w:cs="Times New Roman"/>
          <w:kern w:val="32"/>
          <w:sz w:val="24"/>
          <w:szCs w:val="24"/>
        </w:rPr>
      </w:pPr>
      <w:r w:rsidRPr="00E753D6">
        <w:rPr>
          <w:rFonts w:ascii="Times New Roman" w:hAnsi="Times New Roman" w:cs="Times New Roman"/>
          <w:sz w:val="24"/>
          <w:szCs w:val="24"/>
        </w:rPr>
        <w:t>2</w:t>
      </w:r>
      <w:r w:rsidR="00314CE6" w:rsidRPr="00E753D6">
        <w:rPr>
          <w:rFonts w:ascii="Times New Roman" w:hAnsi="Times New Roman" w:cs="Times New Roman"/>
          <w:sz w:val="24"/>
          <w:szCs w:val="24"/>
        </w:rPr>
        <w:t xml:space="preserve">) </w:t>
      </w:r>
      <w:r w:rsidR="00B11C41" w:rsidRPr="00E753D6">
        <w:rPr>
          <w:rFonts w:ascii="Times New Roman" w:hAnsi="Times New Roman" w:cs="Times New Roman"/>
          <w:sz w:val="24"/>
          <w:szCs w:val="24"/>
        </w:rPr>
        <w:t xml:space="preserve">Принять проект </w:t>
      </w:r>
      <w:r w:rsidR="00B11C41" w:rsidRPr="00E753D6">
        <w:rPr>
          <w:rFonts w:ascii="Times New Roman" w:hAnsi="Times New Roman" w:cs="Times New Roman"/>
          <w:sz w:val="24"/>
          <w:szCs w:val="24"/>
          <w:lang w:eastAsia="ar-SA"/>
        </w:rPr>
        <w:t xml:space="preserve">изменений в Нормы и правила по благоустройству территории сельского поселения </w:t>
      </w:r>
      <w:r w:rsidR="00EC7A33">
        <w:rPr>
          <w:rFonts w:ascii="Times New Roman" w:hAnsi="Times New Roman" w:cs="Times New Roman"/>
          <w:sz w:val="24"/>
          <w:szCs w:val="24"/>
          <w:lang w:eastAsia="ar-SA"/>
        </w:rPr>
        <w:t>Подстепки</w:t>
      </w:r>
      <w:r w:rsidR="00B11C41" w:rsidRPr="00E753D6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 w:rsidR="00EC7A33">
        <w:rPr>
          <w:rFonts w:ascii="Times New Roman" w:hAnsi="Times New Roman" w:cs="Times New Roman"/>
          <w:sz w:val="24"/>
          <w:szCs w:val="24"/>
          <w:lang w:eastAsia="ar-SA"/>
        </w:rPr>
        <w:t>Подстепки</w:t>
      </w:r>
      <w:r w:rsidR="00B11C41" w:rsidRPr="00E753D6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EC7A33">
        <w:rPr>
          <w:rFonts w:ascii="Times New Roman" w:hAnsi="Times New Roman" w:cs="Times New Roman"/>
          <w:sz w:val="24"/>
          <w:szCs w:val="24"/>
          <w:lang w:eastAsia="ar-SA"/>
        </w:rPr>
        <w:t>29</w:t>
      </w:r>
      <w:r w:rsidR="00B11C41" w:rsidRPr="00E753D6"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EC7A33">
        <w:rPr>
          <w:rFonts w:ascii="Times New Roman" w:hAnsi="Times New Roman" w:cs="Times New Roman"/>
          <w:sz w:val="24"/>
          <w:szCs w:val="24"/>
          <w:lang w:eastAsia="ar-SA"/>
        </w:rPr>
        <w:t>5</w:t>
      </w:r>
      <w:r w:rsidR="00B11C41" w:rsidRPr="00E753D6">
        <w:rPr>
          <w:rFonts w:ascii="Times New Roman" w:hAnsi="Times New Roman" w:cs="Times New Roman"/>
          <w:sz w:val="24"/>
          <w:szCs w:val="24"/>
          <w:lang w:eastAsia="ar-SA"/>
        </w:rPr>
        <w:t xml:space="preserve">.2020 № </w:t>
      </w:r>
      <w:r w:rsidR="00EC7A33">
        <w:rPr>
          <w:rFonts w:ascii="Times New Roman" w:hAnsi="Times New Roman" w:cs="Times New Roman"/>
          <w:sz w:val="24"/>
          <w:szCs w:val="24"/>
          <w:lang w:eastAsia="ar-SA"/>
        </w:rPr>
        <w:t>20.</w:t>
      </w:r>
    </w:p>
    <w:p w14:paraId="1F094B21" w14:textId="77777777" w:rsidR="00396EA0" w:rsidRPr="00B11C41" w:rsidRDefault="00396EA0" w:rsidP="00396EA0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2940296" w14:textId="77777777" w:rsidR="00396EA0" w:rsidRPr="00396EA0" w:rsidRDefault="00396EA0" w:rsidP="00396EA0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33406EA" w14:textId="77777777" w:rsidR="00396EA0" w:rsidRPr="00396EA0" w:rsidRDefault="00396EA0" w:rsidP="00396EA0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DFA115B" w14:textId="45405B67" w:rsidR="00396EA0" w:rsidRPr="00396EA0" w:rsidRDefault="00396EA0" w:rsidP="00396E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96EA0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EC7A33">
        <w:rPr>
          <w:rFonts w:ascii="Times New Roman" w:hAnsi="Times New Roman" w:cs="Times New Roman"/>
          <w:sz w:val="24"/>
          <w:szCs w:val="24"/>
        </w:rPr>
        <w:t>Подстепки</w:t>
      </w:r>
    </w:p>
    <w:p w14:paraId="3D789B70" w14:textId="77777777" w:rsidR="00396EA0" w:rsidRPr="00396EA0" w:rsidRDefault="00396EA0" w:rsidP="00396E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96EA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56EFE72F" w14:textId="0E059B03" w:rsidR="00396EA0" w:rsidRPr="00396EA0" w:rsidRDefault="00396EA0" w:rsidP="00396E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96EA0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396EA0">
        <w:rPr>
          <w:rFonts w:ascii="Times New Roman" w:hAnsi="Times New Roman" w:cs="Times New Roman"/>
          <w:sz w:val="24"/>
          <w:szCs w:val="24"/>
        </w:rPr>
        <w:t xml:space="preserve">  ________________</w:t>
      </w:r>
      <w:r>
        <w:rPr>
          <w:rFonts w:ascii="Times New Roman" w:hAnsi="Times New Roman" w:cs="Times New Roman"/>
          <w:sz w:val="24"/>
          <w:szCs w:val="24"/>
        </w:rPr>
        <w:t>_____</w:t>
      </w:r>
      <w:r w:rsidRPr="00396EA0">
        <w:rPr>
          <w:rFonts w:ascii="Times New Roman" w:hAnsi="Times New Roman" w:cs="Times New Roman"/>
          <w:sz w:val="24"/>
          <w:szCs w:val="24"/>
        </w:rPr>
        <w:t xml:space="preserve">    </w:t>
      </w:r>
      <w:r w:rsidR="00EC7A33">
        <w:rPr>
          <w:rFonts w:ascii="Times New Roman" w:hAnsi="Times New Roman" w:cs="Times New Roman"/>
          <w:sz w:val="24"/>
          <w:szCs w:val="24"/>
        </w:rPr>
        <w:t>О.В. Зюзин</w:t>
      </w:r>
    </w:p>
    <w:p w14:paraId="687FB24E" w14:textId="605300D8" w:rsidR="002750DB" w:rsidRPr="00E20F5D" w:rsidRDefault="00396EA0" w:rsidP="00396E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96EA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396EA0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   (подпись)                     </w:t>
      </w:r>
      <w:r w:rsidRPr="00396EA0">
        <w:rPr>
          <w:rFonts w:ascii="Times New Roman" w:hAnsi="Times New Roman" w:cs="Times New Roman"/>
          <w:sz w:val="24"/>
          <w:szCs w:val="24"/>
        </w:rPr>
        <w:t>(Ф.И.О</w:t>
      </w:r>
      <w:r>
        <w:rPr>
          <w:rFonts w:ascii="Times New Roman" w:hAnsi="Times New Roman" w:cs="Times New Roman"/>
          <w:sz w:val="24"/>
          <w:szCs w:val="24"/>
        </w:rPr>
        <w:t>)</w:t>
      </w:r>
    </w:p>
    <w:sectPr w:rsidR="002750DB" w:rsidRPr="00E20F5D" w:rsidSect="00010E74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CF8"/>
    <w:rsid w:val="00010E74"/>
    <w:rsid w:val="00014626"/>
    <w:rsid w:val="00025FBD"/>
    <w:rsid w:val="000322BE"/>
    <w:rsid w:val="000E4F48"/>
    <w:rsid w:val="0015715E"/>
    <w:rsid w:val="00201010"/>
    <w:rsid w:val="00212B17"/>
    <w:rsid w:val="00241FB0"/>
    <w:rsid w:val="00250EAC"/>
    <w:rsid w:val="002750DB"/>
    <w:rsid w:val="00286153"/>
    <w:rsid w:val="00287490"/>
    <w:rsid w:val="002B4EB9"/>
    <w:rsid w:val="002D2B41"/>
    <w:rsid w:val="00314CE6"/>
    <w:rsid w:val="003434D5"/>
    <w:rsid w:val="00396EA0"/>
    <w:rsid w:val="004001C6"/>
    <w:rsid w:val="0049174C"/>
    <w:rsid w:val="004C11AD"/>
    <w:rsid w:val="004E7007"/>
    <w:rsid w:val="004F0B89"/>
    <w:rsid w:val="00533CF8"/>
    <w:rsid w:val="005528DE"/>
    <w:rsid w:val="005B48C1"/>
    <w:rsid w:val="005E035D"/>
    <w:rsid w:val="00632DE7"/>
    <w:rsid w:val="00673AA1"/>
    <w:rsid w:val="00674E35"/>
    <w:rsid w:val="006801BC"/>
    <w:rsid w:val="00681DE6"/>
    <w:rsid w:val="006A6181"/>
    <w:rsid w:val="006E038E"/>
    <w:rsid w:val="00705C1F"/>
    <w:rsid w:val="007072EA"/>
    <w:rsid w:val="00742BA4"/>
    <w:rsid w:val="00750640"/>
    <w:rsid w:val="0076117E"/>
    <w:rsid w:val="00764858"/>
    <w:rsid w:val="007A57FF"/>
    <w:rsid w:val="007A6788"/>
    <w:rsid w:val="00802E49"/>
    <w:rsid w:val="0081150B"/>
    <w:rsid w:val="00842CD6"/>
    <w:rsid w:val="008945B5"/>
    <w:rsid w:val="008E766B"/>
    <w:rsid w:val="00916CB5"/>
    <w:rsid w:val="009750BF"/>
    <w:rsid w:val="009D4A24"/>
    <w:rsid w:val="009E45AD"/>
    <w:rsid w:val="00A029A3"/>
    <w:rsid w:val="00A27DA5"/>
    <w:rsid w:val="00A43B34"/>
    <w:rsid w:val="00A536E5"/>
    <w:rsid w:val="00A72E3B"/>
    <w:rsid w:val="00A8258E"/>
    <w:rsid w:val="00B06DDA"/>
    <w:rsid w:val="00B11C41"/>
    <w:rsid w:val="00B438D9"/>
    <w:rsid w:val="00B6493C"/>
    <w:rsid w:val="00BF7407"/>
    <w:rsid w:val="00C000FB"/>
    <w:rsid w:val="00C06127"/>
    <w:rsid w:val="00CE2DB7"/>
    <w:rsid w:val="00CF42EA"/>
    <w:rsid w:val="00D17F42"/>
    <w:rsid w:val="00D350A4"/>
    <w:rsid w:val="00DE6EE2"/>
    <w:rsid w:val="00E20F5D"/>
    <w:rsid w:val="00E456F8"/>
    <w:rsid w:val="00E45857"/>
    <w:rsid w:val="00E63F6F"/>
    <w:rsid w:val="00E753D6"/>
    <w:rsid w:val="00EC7A33"/>
    <w:rsid w:val="00F70551"/>
    <w:rsid w:val="00F729E5"/>
    <w:rsid w:val="00FD59F5"/>
    <w:rsid w:val="00FF3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87A076"/>
  <w15:chartTrackingRefBased/>
  <w15:docId w15:val="{6EC1420F-4FD8-4B05-A9B3-931C88919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57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A57FF"/>
    <w:rPr>
      <w:rFonts w:ascii="Segoe UI" w:hAnsi="Segoe UI" w:cs="Segoe UI"/>
      <w:sz w:val="18"/>
      <w:szCs w:val="18"/>
    </w:rPr>
  </w:style>
  <w:style w:type="table" w:styleId="a5">
    <w:name w:val="Table Grid"/>
    <w:basedOn w:val="a1"/>
    <w:uiPriority w:val="39"/>
    <w:rsid w:val="00E456F8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1">
    <w:name w:val="Цветной список - Акцент 11"/>
    <w:basedOn w:val="a"/>
    <w:qFormat/>
    <w:rsid w:val="007072EA"/>
    <w:pPr>
      <w:spacing w:after="0" w:line="240" w:lineRule="auto"/>
      <w:ind w:left="720"/>
      <w:contextualSpacing/>
    </w:pPr>
    <w:rPr>
      <w:rFonts w:ascii="Cambria" w:eastAsia="MS Mincho" w:hAnsi="Cambria" w:cs="Times New Roman"/>
      <w:sz w:val="24"/>
      <w:szCs w:val="24"/>
      <w:lang w:eastAsia="ru-RU"/>
    </w:rPr>
  </w:style>
  <w:style w:type="paragraph" w:customStyle="1" w:styleId="1">
    <w:name w:val="1"/>
    <w:basedOn w:val="a"/>
    <w:rsid w:val="009E45AD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paragraph" w:styleId="a6">
    <w:name w:val="Normal (Web)"/>
    <w:basedOn w:val="a"/>
    <w:uiPriority w:val="99"/>
    <w:unhideWhenUsed/>
    <w:rsid w:val="00E63F6F"/>
    <w:rPr>
      <w:rFonts w:ascii="Times New Roman" w:hAnsi="Times New Roman" w:cs="Times New Roman"/>
      <w:sz w:val="24"/>
      <w:szCs w:val="24"/>
    </w:rPr>
  </w:style>
  <w:style w:type="paragraph" w:customStyle="1" w:styleId="2">
    <w:name w:val="Знак Знак2"/>
    <w:basedOn w:val="a"/>
    <w:rsid w:val="00E63F6F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81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736</Words>
  <Characters>4200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Лопатин Игорь Владимирович</dc:creator>
  <cp:keywords/>
  <dc:description/>
  <cp:lastModifiedBy>User</cp:lastModifiedBy>
  <cp:revision>3</cp:revision>
  <cp:lastPrinted>2024-08-06T11:46:00Z</cp:lastPrinted>
  <dcterms:created xsi:type="dcterms:W3CDTF">2024-08-26T12:01:00Z</dcterms:created>
  <dcterms:modified xsi:type="dcterms:W3CDTF">2024-08-27T07:35:00Z</dcterms:modified>
</cp:coreProperties>
</file>