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477C2D" w14:textId="5E17BD1C" w:rsidR="000D6FD3" w:rsidRPr="00032C1F" w:rsidRDefault="0057192F" w:rsidP="000D6FD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D6FD3" w:rsidRPr="00E33427">
        <w:rPr>
          <w:noProof/>
        </w:rPr>
        <w:drawing>
          <wp:inline distT="0" distB="0" distL="0" distR="0" wp14:anchorId="566A5B90" wp14:editId="1DCEDF34">
            <wp:extent cx="848360" cy="1021715"/>
            <wp:effectExtent l="0" t="0" r="8890" b="6985"/>
            <wp:docPr id="128815426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0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360" cy="1021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73B485" w14:textId="77777777" w:rsidR="000D6FD3" w:rsidRPr="00763947" w:rsidRDefault="000D6FD3" w:rsidP="000D6FD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763947"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14:paraId="2FE13AEB" w14:textId="77777777" w:rsidR="000D6FD3" w:rsidRPr="00763947" w:rsidRDefault="000D6FD3" w:rsidP="000D6FD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763947">
        <w:rPr>
          <w:rFonts w:ascii="Times New Roman" w:hAnsi="Times New Roman" w:cs="Times New Roman"/>
          <w:sz w:val="28"/>
          <w:szCs w:val="28"/>
        </w:rPr>
        <w:t xml:space="preserve">СЕЛЬСКОГО ПОСЕЛЕНИЯ ПОДСТЕПКИ </w:t>
      </w:r>
    </w:p>
    <w:p w14:paraId="6E9E12B9" w14:textId="77777777" w:rsidR="000D6FD3" w:rsidRPr="00763947" w:rsidRDefault="000D6FD3" w:rsidP="000D6FD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763947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41413CBE" w14:textId="77777777" w:rsidR="000D6FD3" w:rsidRPr="00763947" w:rsidRDefault="000D6FD3" w:rsidP="000D6FD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763947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14213F11" w14:textId="77777777" w:rsidR="00F707C9" w:rsidRDefault="00F707C9" w:rsidP="000D6FD3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42B8EECA" w14:textId="493512DB" w:rsidR="000D6FD3" w:rsidRDefault="000D6FD3" w:rsidP="000D6FD3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763947">
        <w:rPr>
          <w:rFonts w:ascii="Times New Roman" w:hAnsi="Times New Roman"/>
          <w:b/>
          <w:bCs/>
          <w:sz w:val="28"/>
          <w:szCs w:val="28"/>
        </w:rPr>
        <w:t>РЕШЕНИЕ</w:t>
      </w:r>
    </w:p>
    <w:p w14:paraId="4EAC071E" w14:textId="77777777" w:rsidR="000D6FD3" w:rsidRPr="00763947" w:rsidRDefault="000D6FD3" w:rsidP="000D6FD3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2D7062ED" w14:textId="33C32ED6" w:rsidR="008211ED" w:rsidRPr="000D6FD3" w:rsidRDefault="000D6FD3" w:rsidP="000D6FD3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«21» ноября</w:t>
      </w:r>
      <w:r w:rsidR="001C2A31" w:rsidRPr="000D6FD3">
        <w:rPr>
          <w:rFonts w:ascii="Times New Roman" w:hAnsi="Times New Roman" w:cs="Times New Roman"/>
          <w:color w:val="000000"/>
          <w:sz w:val="24"/>
          <w:szCs w:val="24"/>
        </w:rPr>
        <w:t>_</w:t>
      </w:r>
      <w:r w:rsidR="00D94C28" w:rsidRPr="000D6F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211ED" w:rsidRPr="000D6FD3">
        <w:rPr>
          <w:rFonts w:ascii="Times New Roman" w:hAnsi="Times New Roman" w:cs="Times New Roman"/>
          <w:color w:val="000000"/>
          <w:sz w:val="24"/>
          <w:szCs w:val="24"/>
        </w:rPr>
        <w:t xml:space="preserve">2024г. </w:t>
      </w:r>
      <w:r w:rsidR="008211ED" w:rsidRPr="000D6FD3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11ED" w:rsidRPr="000D6FD3"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</w:t>
      </w:r>
      <w:r w:rsidR="008211ED" w:rsidRPr="000D6FD3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11ED" w:rsidRPr="000D6FD3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11ED" w:rsidRPr="000D6FD3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</w:t>
      </w:r>
      <w:r w:rsidR="008211ED" w:rsidRPr="000D6FD3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    </w:t>
      </w:r>
      <w:proofErr w:type="gramStart"/>
      <w:r w:rsidR="008211ED" w:rsidRPr="000D6FD3">
        <w:rPr>
          <w:rFonts w:ascii="Times New Roman" w:hAnsi="Times New Roman" w:cs="Times New Roman"/>
          <w:color w:val="000000"/>
          <w:sz w:val="24"/>
          <w:szCs w:val="24"/>
        </w:rPr>
        <w:t xml:space="preserve">№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26</w:t>
      </w:r>
      <w:proofErr w:type="gramEnd"/>
    </w:p>
    <w:p w14:paraId="4B8FE847" w14:textId="184CB1F7" w:rsidR="008211ED" w:rsidRDefault="00BD736D" w:rsidP="000D6FD3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Об утверждении Порядка</w:t>
      </w:r>
      <w:r w:rsidR="00D94C28" w:rsidRPr="000D6FD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сбора справок, содержащих</w:t>
      </w:r>
      <w:r w:rsidR="008211ED" w:rsidRPr="000D6FD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све</w:t>
      </w:r>
      <w:r w:rsidR="004E6774" w:rsidRPr="000D6FD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дения о своих доходах, расходах</w:t>
      </w:r>
      <w:r w:rsidR="008211ED" w:rsidRPr="000D6FD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4E6774" w:rsidRPr="000D6FD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уга) и несовершеннолетних детей (либо уведомления), </w:t>
      </w:r>
      <w:proofErr w:type="gramStart"/>
      <w:r w:rsidR="008211ED" w:rsidRPr="000D6FD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представленных  лицами</w:t>
      </w:r>
      <w:proofErr w:type="gramEnd"/>
      <w:r w:rsidR="008211ED" w:rsidRPr="000D6FD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, замещающими муниципальные должности в </w:t>
      </w:r>
      <w:r w:rsidR="001C2A31" w:rsidRPr="000D6FD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сельском поселении </w:t>
      </w:r>
      <w:r w:rsidR="000D6FD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Подстепки </w:t>
      </w:r>
      <w:r w:rsidR="001C2A31" w:rsidRPr="000D6FD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муниципального района</w:t>
      </w:r>
      <w:r w:rsidR="008211ED" w:rsidRPr="000D6FD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Ставропольский Самарской области</w:t>
      </w:r>
    </w:p>
    <w:p w14:paraId="487BAE15" w14:textId="77777777" w:rsidR="000D6FD3" w:rsidRPr="000D6FD3" w:rsidRDefault="000D6FD3" w:rsidP="000D6FD3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</w:rPr>
      </w:pPr>
    </w:p>
    <w:p w14:paraId="6ACEBEE3" w14:textId="616906FB" w:rsidR="008211ED" w:rsidRPr="000D6FD3" w:rsidRDefault="008211ED" w:rsidP="000D6FD3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212121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>В соответствии с Федеральным </w:t>
      </w:r>
      <w:hyperlink r:id="rId6" w:history="1">
        <w:r w:rsidRPr="000D6FD3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</w:rPr>
          <w:t>законом</w:t>
        </w:r>
      </w:hyperlink>
      <w:r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от 6 октября 2003 года </w:t>
      </w:r>
      <w:r w:rsid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>№</w:t>
      </w:r>
      <w:r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131-ФЗ «Об общих принципах организации местного самоуправления в Российской Федерации», Федеральным законом от 25 декабря 2008 года </w:t>
      </w:r>
      <w:r w:rsid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>№</w:t>
      </w:r>
      <w:r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273-ФЗ «О противодействии коррупции», </w:t>
      </w:r>
      <w:hyperlink r:id="rId7" w:history="1">
        <w:r w:rsidRPr="000D6FD3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</w:rPr>
          <w:t>статьей 3</w:t>
        </w:r>
      </w:hyperlink>
      <w:r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Федерального закона от 3 декабря 2012 года </w:t>
      </w:r>
      <w:r w:rsid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>№</w:t>
      </w:r>
      <w:r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230-ФЗ «О контроле за соответствием расходов лиц, замещающих государственные должности, и иных лиц их доходам»,  п. 9 </w:t>
      </w:r>
      <w:hyperlink r:id="rId8" w:history="1">
        <w:r w:rsidRPr="000D6FD3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</w:rPr>
          <w:t>статьей 13.1</w:t>
        </w:r>
      </w:hyperlink>
      <w:r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Закона Самарской области от 10 марта 2009 года </w:t>
      </w:r>
      <w:r w:rsid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>№</w:t>
      </w:r>
      <w:r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23-ГД «О противодействии коррупции в Самарской области», </w:t>
      </w:r>
      <w:hyperlink r:id="rId9" w:history="1">
        <w:r w:rsidRPr="000D6FD3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</w:rPr>
          <w:t>Законом</w:t>
        </w:r>
      </w:hyperlink>
      <w:r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Самарской области от 5 марта 2013 года N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руководствуясь Уставом </w:t>
      </w:r>
      <w:r w:rsidR="001C2A31"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Подстепки </w:t>
      </w:r>
      <w:r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Ставропольский, Самарской области </w:t>
      </w:r>
    </w:p>
    <w:p w14:paraId="5D456CA4" w14:textId="77777777" w:rsidR="000D6FD3" w:rsidRDefault="000D6FD3" w:rsidP="000D6FD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7DF52A" w14:textId="4B65ABAA" w:rsidR="008211ED" w:rsidRDefault="008211ED" w:rsidP="000D6FD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6FD3">
        <w:rPr>
          <w:rFonts w:ascii="Times New Roman" w:hAnsi="Times New Roman" w:cs="Times New Roman"/>
          <w:b/>
          <w:sz w:val="24"/>
          <w:szCs w:val="24"/>
        </w:rPr>
        <w:t>РЕШИЛО</w:t>
      </w:r>
    </w:p>
    <w:p w14:paraId="00CFF99C" w14:textId="77777777" w:rsidR="000D6FD3" w:rsidRPr="000D6FD3" w:rsidRDefault="000D6FD3" w:rsidP="000D6FD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3318E9" w14:textId="726813DC" w:rsidR="008211ED" w:rsidRPr="000D6FD3" w:rsidRDefault="008211ED" w:rsidP="000D6FD3">
      <w:pPr>
        <w:shd w:val="clear" w:color="auto" w:fill="FFFFFF"/>
        <w:tabs>
          <w:tab w:val="left" w:pos="8364"/>
        </w:tabs>
        <w:spacing w:after="0"/>
        <w:ind w:firstLine="567"/>
        <w:jc w:val="both"/>
        <w:rPr>
          <w:rFonts w:ascii="Times New Roman" w:eastAsia="Times New Roman" w:hAnsi="Times New Roman" w:cs="Times New Roman"/>
          <w:color w:val="212121"/>
          <w:sz w:val="24"/>
          <w:szCs w:val="24"/>
        </w:rPr>
      </w:pPr>
      <w:r w:rsidRPr="000D6FD3"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="00BD736D"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>Утвердить Порядок сбора справок, содержащих</w:t>
      </w:r>
      <w:r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</w:t>
      </w:r>
      <w:r w:rsidR="00BD736D"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>еннолетних детей</w:t>
      </w:r>
      <w:r w:rsidR="004E6774"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(либо уведомления),</w:t>
      </w:r>
      <w:r w:rsidR="00BD736D"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представленные</w:t>
      </w:r>
      <w:r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лицами, замещающими муниципальные должности в </w:t>
      </w:r>
      <w:r w:rsidR="001C2A31"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сельском поселении </w:t>
      </w:r>
      <w:r w:rsid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Подстепки </w:t>
      </w:r>
      <w:r w:rsidR="001C2A31"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>муниципального района</w:t>
      </w:r>
      <w:r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Ставропольский Самарской области</w:t>
      </w:r>
      <w:r w:rsidR="00BD736D"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  <w:r w:rsidR="00D94C28"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> согласно приложению</w:t>
      </w:r>
      <w:r w:rsidRPr="000D6FD3">
        <w:rPr>
          <w:rFonts w:ascii="Times New Roman" w:eastAsia="Times New Roman" w:hAnsi="Times New Roman" w:cs="Times New Roman"/>
          <w:color w:val="000000"/>
          <w:sz w:val="24"/>
          <w:szCs w:val="24"/>
        </w:rPr>
        <w:t> к настоящему Решению.</w:t>
      </w:r>
    </w:p>
    <w:p w14:paraId="280F0543" w14:textId="00B2CFE1" w:rsidR="00F707C9" w:rsidRPr="00763947" w:rsidRDefault="00F707C9" w:rsidP="00F707C9">
      <w:pPr>
        <w:pStyle w:val="ConsPlusNormal"/>
        <w:tabs>
          <w:tab w:val="left" w:pos="993"/>
          <w:tab w:val="left" w:pos="1134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763947">
        <w:rPr>
          <w:rFonts w:ascii="Times New Roman" w:hAnsi="Times New Roman" w:cs="Times New Roman"/>
          <w:sz w:val="24"/>
          <w:szCs w:val="24"/>
        </w:rPr>
        <w:t>. Опубликовать настоящее Решение в газете «</w:t>
      </w:r>
      <w:proofErr w:type="spellStart"/>
      <w:r w:rsidRPr="00763947">
        <w:rPr>
          <w:rFonts w:ascii="Times New Roman" w:hAnsi="Times New Roman" w:cs="Times New Roman"/>
          <w:sz w:val="24"/>
          <w:szCs w:val="24"/>
        </w:rPr>
        <w:t>Подстепкинский</w:t>
      </w:r>
      <w:proofErr w:type="spellEnd"/>
      <w:r w:rsidRPr="00763947">
        <w:rPr>
          <w:rFonts w:ascii="Times New Roman" w:hAnsi="Times New Roman" w:cs="Times New Roman"/>
          <w:sz w:val="24"/>
          <w:szCs w:val="24"/>
        </w:rPr>
        <w:t xml:space="preserve"> Вестник» и на официальном сайте сельского поселения Подстепки http://podstepki.stavrsp.ru/.</w:t>
      </w:r>
    </w:p>
    <w:p w14:paraId="1C0C41A8" w14:textId="77777777" w:rsidR="00F707C9" w:rsidRPr="00763947" w:rsidRDefault="00F707C9" w:rsidP="00F707C9">
      <w:pPr>
        <w:pStyle w:val="ConsPlusTitle"/>
        <w:widowControl/>
        <w:ind w:firstLine="709"/>
        <w:rPr>
          <w:rFonts w:ascii="Times New Roman" w:hAnsi="Times New Roman" w:cs="Times New Roman"/>
          <w:b w:val="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2"/>
        <w:gridCol w:w="5065"/>
      </w:tblGrid>
      <w:tr w:rsidR="00F707C9" w:rsidRPr="00763947" w14:paraId="75C93987" w14:textId="77777777" w:rsidTr="003A7EA5">
        <w:tc>
          <w:tcPr>
            <w:tcW w:w="5072" w:type="dxa"/>
            <w:tcBorders>
              <w:top w:val="nil"/>
              <w:left w:val="nil"/>
              <w:bottom w:val="nil"/>
              <w:right w:val="nil"/>
            </w:tcBorders>
          </w:tcPr>
          <w:p w14:paraId="1D3F9A95" w14:textId="77777777" w:rsidR="00F707C9" w:rsidRPr="00763947" w:rsidRDefault="00F707C9" w:rsidP="003A7EA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763947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2C1A03B9" w14:textId="77777777" w:rsidR="00F707C9" w:rsidRPr="00763947" w:rsidRDefault="00F707C9" w:rsidP="003A7EA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763947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Подстепки</w:t>
            </w:r>
          </w:p>
          <w:p w14:paraId="7D0D8F85" w14:textId="77777777" w:rsidR="00F707C9" w:rsidRPr="00763947" w:rsidRDefault="00F707C9" w:rsidP="003A7EA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763947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14:paraId="39AF7F00" w14:textId="5DDDA33B" w:rsidR="00F707C9" w:rsidRPr="00763947" w:rsidRDefault="00F707C9" w:rsidP="003A7EA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763947">
              <w:rPr>
                <w:rFonts w:ascii="Times New Roman" w:hAnsi="Times New Roman" w:cs="Times New Roman"/>
                <w:sz w:val="24"/>
                <w:szCs w:val="24"/>
              </w:rPr>
              <w:t xml:space="preserve">Самарской области      </w:t>
            </w:r>
          </w:p>
          <w:p w14:paraId="1EDC3199" w14:textId="77777777" w:rsidR="00F707C9" w:rsidRPr="00F707C9" w:rsidRDefault="00F707C9" w:rsidP="003A7EA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16"/>
                <w:szCs w:val="16"/>
              </w:rPr>
            </w:pPr>
            <w:r w:rsidRPr="0076394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1CA8060F" w14:textId="1ACBFE01" w:rsidR="00F707C9" w:rsidRPr="00763947" w:rsidRDefault="00F707C9" w:rsidP="003A7EA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763947">
              <w:rPr>
                <w:rFonts w:ascii="Times New Roman" w:hAnsi="Times New Roman" w:cs="Times New Roman"/>
                <w:sz w:val="24"/>
                <w:szCs w:val="24"/>
              </w:rPr>
              <w:t xml:space="preserve">_______________________А.Н. Шевелев               </w:t>
            </w:r>
            <w:r w:rsidRPr="00763947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763947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5065" w:type="dxa"/>
            <w:tcBorders>
              <w:top w:val="nil"/>
              <w:left w:val="nil"/>
              <w:bottom w:val="nil"/>
              <w:right w:val="nil"/>
            </w:tcBorders>
          </w:tcPr>
          <w:p w14:paraId="74FD25DE" w14:textId="77777777" w:rsidR="00F707C9" w:rsidRPr="00763947" w:rsidRDefault="00F707C9" w:rsidP="003A7EA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763947">
              <w:rPr>
                <w:rFonts w:ascii="Times New Roman" w:hAnsi="Times New Roman" w:cs="Times New Roman"/>
                <w:sz w:val="24"/>
                <w:szCs w:val="24"/>
              </w:rPr>
              <w:t xml:space="preserve">Глава сельского поселения Подстепки                                                        </w:t>
            </w:r>
          </w:p>
          <w:p w14:paraId="2EA2AD3C" w14:textId="77777777" w:rsidR="00F707C9" w:rsidRPr="00763947" w:rsidRDefault="00F707C9" w:rsidP="003A7EA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763947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14:paraId="31DCACBE" w14:textId="77777777" w:rsidR="00F707C9" w:rsidRPr="00763947" w:rsidRDefault="00F707C9" w:rsidP="003A7EA5">
            <w:pPr>
              <w:pStyle w:val="a6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763947">
              <w:rPr>
                <w:rFonts w:ascii="Times New Roman" w:hAnsi="Times New Roman"/>
                <w:sz w:val="24"/>
                <w:szCs w:val="24"/>
              </w:rPr>
              <w:t xml:space="preserve">Самарской области      </w:t>
            </w:r>
          </w:p>
          <w:p w14:paraId="79DBB59C" w14:textId="77777777" w:rsidR="00F707C9" w:rsidRPr="00763947" w:rsidRDefault="00F707C9" w:rsidP="003A7EA5">
            <w:pPr>
              <w:pStyle w:val="a6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763947"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                              </w:t>
            </w:r>
          </w:p>
          <w:p w14:paraId="7CD31189" w14:textId="77777777" w:rsidR="00F707C9" w:rsidRPr="00763947" w:rsidRDefault="00F707C9" w:rsidP="003A7EA5">
            <w:pPr>
              <w:pStyle w:val="a6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</w:p>
          <w:p w14:paraId="4854BC51" w14:textId="77777777" w:rsidR="00F707C9" w:rsidRPr="00763947" w:rsidRDefault="00F707C9" w:rsidP="003A7EA5">
            <w:pPr>
              <w:pStyle w:val="a6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  <w:r w:rsidRPr="00763947">
              <w:rPr>
                <w:rFonts w:ascii="Times New Roman" w:hAnsi="Times New Roman"/>
                <w:sz w:val="24"/>
                <w:szCs w:val="24"/>
              </w:rPr>
              <w:t>______________________</w:t>
            </w:r>
            <w:proofErr w:type="spellStart"/>
            <w:r w:rsidRPr="00763947">
              <w:rPr>
                <w:rFonts w:ascii="Times New Roman" w:hAnsi="Times New Roman"/>
                <w:sz w:val="24"/>
                <w:szCs w:val="24"/>
              </w:rPr>
              <w:t>О.В.Зюзин</w:t>
            </w:r>
            <w:proofErr w:type="spellEnd"/>
          </w:p>
        </w:tc>
      </w:tr>
    </w:tbl>
    <w:p w14:paraId="1BDEE2BF" w14:textId="0EE923DC" w:rsidR="000D6FD3" w:rsidRDefault="00F707C9" w:rsidP="000D6FD3">
      <w:pPr>
        <w:tabs>
          <w:tab w:val="num" w:pos="200"/>
        </w:tabs>
        <w:spacing w:after="0" w:line="240" w:lineRule="auto"/>
        <w:ind w:left="5812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</w:t>
      </w:r>
      <w:r w:rsidR="00BD736D" w:rsidRPr="009E64EE">
        <w:rPr>
          <w:rFonts w:ascii="Times New Roman" w:hAnsi="Times New Roman" w:cs="Times New Roman"/>
          <w:sz w:val="24"/>
          <w:szCs w:val="24"/>
        </w:rPr>
        <w:t>риложе</w:t>
      </w:r>
      <w:r w:rsidR="001C2A31">
        <w:rPr>
          <w:rFonts w:ascii="Times New Roman" w:hAnsi="Times New Roman" w:cs="Times New Roman"/>
          <w:sz w:val="24"/>
          <w:szCs w:val="24"/>
        </w:rPr>
        <w:t xml:space="preserve">ние </w:t>
      </w:r>
    </w:p>
    <w:p w14:paraId="7BCCF52B" w14:textId="77777777" w:rsidR="000D6FD3" w:rsidRDefault="001C2A31" w:rsidP="000D6FD3">
      <w:pPr>
        <w:tabs>
          <w:tab w:val="num" w:pos="200"/>
        </w:tabs>
        <w:spacing w:after="0" w:line="240" w:lineRule="auto"/>
        <w:ind w:left="5812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Решению Собрания п</w:t>
      </w:r>
      <w:r w:rsidR="00BD736D" w:rsidRPr="009E64EE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0D6FD3">
        <w:rPr>
          <w:rFonts w:ascii="Times New Roman" w:hAnsi="Times New Roman" w:cs="Times New Roman"/>
          <w:sz w:val="24"/>
          <w:szCs w:val="24"/>
        </w:rPr>
        <w:t xml:space="preserve"> Подстепки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D736D" w:rsidRPr="009E64EE">
        <w:rPr>
          <w:rFonts w:ascii="Times New Roman" w:hAnsi="Times New Roman" w:cs="Times New Roman"/>
          <w:sz w:val="24"/>
          <w:szCs w:val="24"/>
        </w:rPr>
        <w:t>муниципального района Ставропольск</w:t>
      </w:r>
      <w:r w:rsidR="001754CD">
        <w:rPr>
          <w:rFonts w:ascii="Times New Roman" w:hAnsi="Times New Roman" w:cs="Times New Roman"/>
          <w:sz w:val="24"/>
          <w:szCs w:val="24"/>
        </w:rPr>
        <w:t xml:space="preserve">ий Самарской области </w:t>
      </w:r>
    </w:p>
    <w:p w14:paraId="1230DFF0" w14:textId="70799EF5" w:rsidR="00BD736D" w:rsidRPr="009E64EE" w:rsidRDefault="001754CD" w:rsidP="000D6FD3">
      <w:pPr>
        <w:tabs>
          <w:tab w:val="num" w:pos="200"/>
        </w:tabs>
        <w:spacing w:after="0" w:line="240" w:lineRule="auto"/>
        <w:ind w:left="5812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0D6FD3">
        <w:rPr>
          <w:rFonts w:ascii="Times New Roman" w:hAnsi="Times New Roman" w:cs="Times New Roman"/>
          <w:sz w:val="24"/>
          <w:szCs w:val="24"/>
        </w:rPr>
        <w:t>21.11.</w:t>
      </w:r>
      <w:r>
        <w:rPr>
          <w:rFonts w:ascii="Times New Roman" w:hAnsi="Times New Roman" w:cs="Times New Roman"/>
          <w:sz w:val="24"/>
          <w:szCs w:val="24"/>
        </w:rPr>
        <w:t>2024г.  №</w:t>
      </w:r>
      <w:r w:rsidR="001C2A31">
        <w:rPr>
          <w:rFonts w:ascii="Times New Roman" w:hAnsi="Times New Roman" w:cs="Times New Roman"/>
          <w:sz w:val="24"/>
          <w:szCs w:val="24"/>
        </w:rPr>
        <w:t>_</w:t>
      </w:r>
      <w:r w:rsidR="000D6FD3">
        <w:rPr>
          <w:rFonts w:ascii="Times New Roman" w:hAnsi="Times New Roman" w:cs="Times New Roman"/>
          <w:sz w:val="24"/>
          <w:szCs w:val="24"/>
        </w:rPr>
        <w:t>26</w:t>
      </w:r>
    </w:p>
    <w:p w14:paraId="3DFC9D52" w14:textId="77777777" w:rsidR="000D6FD3" w:rsidRDefault="000D6FD3" w:rsidP="003E4192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6597EAA" w14:textId="14453485" w:rsidR="003E4192" w:rsidRPr="000D6FD3" w:rsidRDefault="003E4192" w:rsidP="003E4192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b/>
          <w:sz w:val="24"/>
          <w:szCs w:val="24"/>
        </w:rPr>
        <w:t xml:space="preserve">Порядок сбора справок, содержащих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</w:t>
      </w:r>
      <w:r w:rsidR="00B37678" w:rsidRPr="000D6FD3">
        <w:rPr>
          <w:rFonts w:ascii="Times New Roman" w:eastAsia="Times New Roman" w:hAnsi="Times New Roman" w:cs="Times New Roman"/>
          <w:b/>
          <w:sz w:val="24"/>
          <w:szCs w:val="24"/>
        </w:rPr>
        <w:t>несовершеннолетних детей (либо уведомления),</w:t>
      </w:r>
      <w:r w:rsidRPr="000D6FD3">
        <w:rPr>
          <w:rFonts w:ascii="Times New Roman" w:eastAsia="Times New Roman" w:hAnsi="Times New Roman" w:cs="Times New Roman"/>
          <w:b/>
          <w:sz w:val="24"/>
          <w:szCs w:val="24"/>
        </w:rPr>
        <w:t xml:space="preserve"> представленные лицами, замещающими муниципальные должности в </w:t>
      </w:r>
      <w:r w:rsidR="001C2A31" w:rsidRPr="000D6FD3">
        <w:rPr>
          <w:rFonts w:ascii="Times New Roman" w:eastAsia="Times New Roman" w:hAnsi="Times New Roman" w:cs="Times New Roman"/>
          <w:b/>
          <w:sz w:val="24"/>
          <w:szCs w:val="24"/>
        </w:rPr>
        <w:t xml:space="preserve">сельском поселении </w:t>
      </w:r>
      <w:proofErr w:type="spellStart"/>
      <w:r w:rsidR="00B37678" w:rsidRPr="000D6FD3">
        <w:rPr>
          <w:rFonts w:ascii="Times New Roman" w:eastAsia="Times New Roman" w:hAnsi="Times New Roman" w:cs="Times New Roman"/>
          <w:b/>
          <w:sz w:val="24"/>
          <w:szCs w:val="24"/>
        </w:rPr>
        <w:t>Подстепки</w:t>
      </w:r>
      <w:r w:rsidR="001C2A31" w:rsidRPr="000D6FD3">
        <w:rPr>
          <w:rFonts w:ascii="Times New Roman" w:eastAsia="Times New Roman" w:hAnsi="Times New Roman" w:cs="Times New Roman"/>
          <w:b/>
          <w:sz w:val="24"/>
          <w:szCs w:val="24"/>
        </w:rPr>
        <w:t>муниципального</w:t>
      </w:r>
      <w:proofErr w:type="spellEnd"/>
      <w:r w:rsidR="001C2A31" w:rsidRPr="000D6FD3">
        <w:rPr>
          <w:rFonts w:ascii="Times New Roman" w:eastAsia="Times New Roman" w:hAnsi="Times New Roman" w:cs="Times New Roman"/>
          <w:b/>
          <w:sz w:val="24"/>
          <w:szCs w:val="24"/>
        </w:rPr>
        <w:t xml:space="preserve"> района</w:t>
      </w:r>
      <w:r w:rsidRPr="000D6FD3">
        <w:rPr>
          <w:rFonts w:ascii="Times New Roman" w:eastAsia="Times New Roman" w:hAnsi="Times New Roman" w:cs="Times New Roman"/>
          <w:b/>
          <w:sz w:val="24"/>
          <w:szCs w:val="24"/>
        </w:rPr>
        <w:t xml:space="preserve"> Ставропольский Самарской области</w:t>
      </w:r>
    </w:p>
    <w:p w14:paraId="625D3192" w14:textId="77777777" w:rsidR="003E4192" w:rsidRPr="000D6FD3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t>Раздел 1. Общие положения</w:t>
      </w:r>
    </w:p>
    <w:p w14:paraId="2C43AAF2" w14:textId="77777777" w:rsidR="003E4192" w:rsidRPr="000D6FD3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3B01D7E3" w14:textId="07A47694" w:rsidR="003E4192" w:rsidRPr="000D6FD3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t>     1. Настоящий Порядок разработан в соответствии с Федеральным </w:t>
      </w:r>
      <w:hyperlink r:id="rId10" w:history="1">
        <w:r w:rsidRPr="000D6FD3">
          <w:rPr>
            <w:rFonts w:ascii="Times New Roman" w:eastAsia="Times New Roman" w:hAnsi="Times New Roman" w:cs="Times New Roman"/>
            <w:sz w:val="24"/>
            <w:szCs w:val="24"/>
          </w:rPr>
          <w:t>законом</w:t>
        </w:r>
      </w:hyperlink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 от 6 октября 2003 года </w:t>
      </w:r>
      <w:r w:rsidR="000D6FD3" w:rsidRPr="000D6FD3">
        <w:rPr>
          <w:rFonts w:ascii="Times New Roman" w:eastAsia="Times New Roman" w:hAnsi="Times New Roman" w:cs="Times New Roman"/>
          <w:sz w:val="24"/>
          <w:szCs w:val="24"/>
        </w:rPr>
        <w:t>№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 131-ФЗ «Об общих принципах организации местного самоуправления в Российской Федерации», </w:t>
      </w:r>
      <w:hyperlink r:id="rId11" w:history="1">
        <w:r w:rsidRPr="000D6FD3">
          <w:rPr>
            <w:rFonts w:ascii="Times New Roman" w:eastAsia="Times New Roman" w:hAnsi="Times New Roman" w:cs="Times New Roman"/>
            <w:sz w:val="24"/>
            <w:szCs w:val="24"/>
          </w:rPr>
          <w:t>статьей 12.1</w:t>
        </w:r>
      </w:hyperlink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 Федерального закона от 25 декабря 2008 года </w:t>
      </w:r>
      <w:r w:rsidR="000D6FD3" w:rsidRPr="000D6FD3">
        <w:rPr>
          <w:rFonts w:ascii="Times New Roman" w:eastAsia="Times New Roman" w:hAnsi="Times New Roman" w:cs="Times New Roman"/>
          <w:sz w:val="24"/>
          <w:szCs w:val="24"/>
        </w:rPr>
        <w:t>№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 273-ФЗ «О противодействии коррупции» (далее - Федеральный закон N 273-ФЗ), </w:t>
      </w:r>
      <w:hyperlink r:id="rId12" w:history="1">
        <w:r w:rsidRPr="000D6FD3">
          <w:rPr>
            <w:rFonts w:ascii="Times New Roman" w:eastAsia="Times New Roman" w:hAnsi="Times New Roman" w:cs="Times New Roman"/>
            <w:sz w:val="24"/>
            <w:szCs w:val="24"/>
          </w:rPr>
          <w:t>статьей 3</w:t>
        </w:r>
      </w:hyperlink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 Федерального закона от 3 декабря 2012 года </w:t>
      </w:r>
      <w:r w:rsidR="000D6FD3" w:rsidRPr="000D6FD3">
        <w:rPr>
          <w:rFonts w:ascii="Times New Roman" w:eastAsia="Times New Roman" w:hAnsi="Times New Roman" w:cs="Times New Roman"/>
          <w:sz w:val="24"/>
          <w:szCs w:val="24"/>
        </w:rPr>
        <w:t>№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 230-ФЗ «О контроле за соответствием расходов лиц, замещающих государственные должности, и иных лиц их доходам», </w:t>
      </w:r>
      <w:hyperlink r:id="rId13" w:history="1">
        <w:r w:rsidRPr="000D6FD3">
          <w:rPr>
            <w:rFonts w:ascii="Times New Roman" w:eastAsia="Times New Roman" w:hAnsi="Times New Roman" w:cs="Times New Roman"/>
            <w:sz w:val="24"/>
            <w:szCs w:val="24"/>
          </w:rPr>
          <w:t>статьей 13.1</w:t>
        </w:r>
      </w:hyperlink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 Закона Самарской области от 10 марта 2009 года </w:t>
      </w:r>
      <w:r w:rsidR="000D6FD3" w:rsidRPr="000D6FD3">
        <w:rPr>
          <w:rFonts w:ascii="Times New Roman" w:eastAsia="Times New Roman" w:hAnsi="Times New Roman" w:cs="Times New Roman"/>
          <w:sz w:val="24"/>
          <w:szCs w:val="24"/>
        </w:rPr>
        <w:t>№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 23-ГД «О противодействии коррупции в Самарской области» (далее - Закон Самарской области </w:t>
      </w:r>
      <w:r w:rsidR="000D6FD3" w:rsidRPr="000D6FD3">
        <w:rPr>
          <w:rFonts w:ascii="Times New Roman" w:eastAsia="Times New Roman" w:hAnsi="Times New Roman" w:cs="Times New Roman"/>
          <w:sz w:val="24"/>
          <w:szCs w:val="24"/>
        </w:rPr>
        <w:t>№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 23-ГД), </w:t>
      </w:r>
      <w:hyperlink r:id="rId14" w:history="1">
        <w:r w:rsidRPr="000D6FD3">
          <w:rPr>
            <w:rFonts w:ascii="Times New Roman" w:eastAsia="Times New Roman" w:hAnsi="Times New Roman" w:cs="Times New Roman"/>
            <w:sz w:val="24"/>
            <w:szCs w:val="24"/>
          </w:rPr>
          <w:t>Законом</w:t>
        </w:r>
      </w:hyperlink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 Самарской области от 5 марта 2013 года </w:t>
      </w:r>
      <w:r w:rsidR="000D6FD3" w:rsidRPr="000D6FD3">
        <w:rPr>
          <w:rFonts w:ascii="Times New Roman" w:eastAsia="Times New Roman" w:hAnsi="Times New Roman" w:cs="Times New Roman"/>
          <w:sz w:val="24"/>
          <w:szCs w:val="24"/>
        </w:rPr>
        <w:t>№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Уставом муниципального района Ставропольский Самарской области и устанавливает порядок сбора справок содержащих 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0D6FD3">
        <w:rPr>
          <w:rFonts w:ascii="Times New Roman" w:eastAsia="Times New Roman" w:hAnsi="Times New Roman" w:cs="Times New Roman"/>
          <w:sz w:val="24"/>
          <w:szCs w:val="24"/>
        </w:rPr>
        <w:t xml:space="preserve"> (либо уведомления),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 представленные лицами, замещающими муниципальные должности  в </w:t>
      </w:r>
      <w:r w:rsidR="00021B7E" w:rsidRPr="000D6FD3">
        <w:rPr>
          <w:rFonts w:ascii="Times New Roman" w:eastAsia="Times New Roman" w:hAnsi="Times New Roman" w:cs="Times New Roman"/>
          <w:sz w:val="24"/>
          <w:szCs w:val="24"/>
        </w:rPr>
        <w:t>муниципальном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21B7E" w:rsidRPr="000D6FD3">
        <w:rPr>
          <w:rFonts w:ascii="Times New Roman" w:eastAsia="Times New Roman" w:hAnsi="Times New Roman" w:cs="Times New Roman"/>
          <w:sz w:val="24"/>
          <w:szCs w:val="24"/>
        </w:rPr>
        <w:t>районе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  (далее - лица, замещающие муниципальные должности),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F106E0" w:rsidRPr="000D6FD3">
        <w:rPr>
          <w:rFonts w:ascii="Times New Roman" w:eastAsia="Times New Roman" w:hAnsi="Times New Roman" w:cs="Times New Roman"/>
          <w:sz w:val="24"/>
          <w:szCs w:val="24"/>
        </w:rPr>
        <w:t>уга) и несовершеннолетних детей</w:t>
      </w:r>
      <w:r w:rsidR="00021B7E" w:rsidRPr="000D6FD3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0C3EE5D" w14:textId="2B02BF34" w:rsidR="003E4192" w:rsidRPr="000D6FD3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t>2. Понятие «лицо, замещающее муниципальную должность», используемое в настоящем Порядке  применяется в том значении, в каком оно используется в Федеральном </w:t>
      </w:r>
      <w:hyperlink r:id="rId15" w:history="1">
        <w:r w:rsidRPr="000D6FD3">
          <w:rPr>
            <w:rFonts w:ascii="Times New Roman" w:eastAsia="Times New Roman" w:hAnsi="Times New Roman" w:cs="Times New Roman"/>
            <w:sz w:val="24"/>
            <w:szCs w:val="24"/>
          </w:rPr>
          <w:t>законе</w:t>
        </w:r>
      </w:hyperlink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 от 06.10.2003 </w:t>
      </w:r>
      <w:r w:rsidR="00B37678" w:rsidRPr="000D6FD3">
        <w:rPr>
          <w:rFonts w:ascii="Times New Roman" w:eastAsia="Times New Roman" w:hAnsi="Times New Roman" w:cs="Times New Roman"/>
          <w:sz w:val="24"/>
          <w:szCs w:val="24"/>
        </w:rPr>
        <w:t>№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 131-ФЗ «Об общих принципах организации местного самоуправления в Российской Федерации».</w:t>
      </w:r>
    </w:p>
    <w:p w14:paraId="079C49E5" w14:textId="5FB89E69" w:rsidR="003E4192" w:rsidRPr="000D6FD3" w:rsidRDefault="00021B7E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t>Лицо, замещающее муниципальную должность</w:t>
      </w:r>
      <w:r w:rsidR="003E4192" w:rsidRPr="000D6FD3">
        <w:rPr>
          <w:rFonts w:ascii="Times New Roman" w:eastAsia="Times New Roman" w:hAnsi="Times New Roman" w:cs="Times New Roman"/>
          <w:sz w:val="24"/>
          <w:szCs w:val="24"/>
        </w:rPr>
        <w:t xml:space="preserve"> – Глава </w:t>
      </w:r>
      <w:r w:rsidR="001C2A31" w:rsidRPr="000D6FD3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37678" w:rsidRPr="000D6FD3">
        <w:rPr>
          <w:rFonts w:ascii="Times New Roman" w:eastAsia="Times New Roman" w:hAnsi="Times New Roman" w:cs="Times New Roman"/>
          <w:sz w:val="24"/>
          <w:szCs w:val="24"/>
        </w:rPr>
        <w:t xml:space="preserve">Подстепки </w:t>
      </w:r>
      <w:r w:rsidR="003E4192" w:rsidRPr="000D6FD3">
        <w:rPr>
          <w:rFonts w:ascii="Times New Roman" w:eastAsia="Times New Roman" w:hAnsi="Times New Roman" w:cs="Times New Roman"/>
          <w:sz w:val="24"/>
          <w:szCs w:val="24"/>
        </w:rPr>
        <w:t>муниц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ипального района Ставропольский; </w:t>
      </w:r>
      <w:r w:rsidR="001C2A31" w:rsidRPr="000D6FD3">
        <w:rPr>
          <w:rFonts w:ascii="Times New Roman" w:eastAsia="Times New Roman" w:hAnsi="Times New Roman" w:cs="Times New Roman"/>
          <w:sz w:val="24"/>
          <w:szCs w:val="24"/>
        </w:rPr>
        <w:t>депутаты Собрания п</w:t>
      </w:r>
      <w:r w:rsidR="003E4192" w:rsidRPr="000D6FD3">
        <w:rPr>
          <w:rFonts w:ascii="Times New Roman" w:eastAsia="Times New Roman" w:hAnsi="Times New Roman" w:cs="Times New Roman"/>
          <w:sz w:val="24"/>
          <w:szCs w:val="24"/>
        </w:rPr>
        <w:t xml:space="preserve">редставителей </w:t>
      </w:r>
      <w:r w:rsidR="001C2A31" w:rsidRPr="000D6FD3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37678" w:rsidRPr="000D6FD3">
        <w:rPr>
          <w:rFonts w:ascii="Times New Roman" w:eastAsia="Times New Roman" w:hAnsi="Times New Roman" w:cs="Times New Roman"/>
          <w:sz w:val="24"/>
          <w:szCs w:val="24"/>
        </w:rPr>
        <w:t xml:space="preserve">Подстепки </w:t>
      </w:r>
      <w:r w:rsidR="003E4192" w:rsidRPr="000D6FD3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области.</w:t>
      </w:r>
    </w:p>
    <w:p w14:paraId="11CB7D15" w14:textId="77777777" w:rsidR="003E4192" w:rsidRPr="000D6FD3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468A4C85" w14:textId="77777777" w:rsidR="003E4192" w:rsidRPr="000D6FD3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t>Раздел 2. Порядок сбора и представления сведений о доходах, расходах, об имуществе и обязательствах имущественного характера</w:t>
      </w:r>
      <w:r w:rsidR="00021B7E" w:rsidRPr="000D6FD3">
        <w:rPr>
          <w:rFonts w:ascii="Times New Roman" w:eastAsia="Times New Roman" w:hAnsi="Times New Roman" w:cs="Times New Roman"/>
          <w:sz w:val="24"/>
          <w:szCs w:val="24"/>
        </w:rPr>
        <w:t xml:space="preserve"> (либо уведомлений)</w:t>
      </w:r>
    </w:p>
    <w:p w14:paraId="42A66581" w14:textId="77777777" w:rsidR="003E4192" w:rsidRPr="000D6FD3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0490E1E1" w14:textId="09A02079" w:rsidR="003E4192" w:rsidRPr="000D6FD3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t>        1. Сведения о доходах, расходах, об имуществе и обязательствах имущественного характера, представляются лицами, замещающими муниципальные должности, по форме </w:t>
      </w:r>
      <w:hyperlink r:id="rId16" w:history="1">
        <w:r w:rsidRPr="000D6FD3">
          <w:rPr>
            <w:rFonts w:ascii="Times New Roman" w:eastAsia="Times New Roman" w:hAnsi="Times New Roman" w:cs="Times New Roman"/>
            <w:sz w:val="24"/>
            <w:szCs w:val="24"/>
          </w:rPr>
          <w:t>справки</w:t>
        </w:r>
      </w:hyperlink>
      <w:r w:rsidRPr="000D6FD3">
        <w:rPr>
          <w:rFonts w:ascii="Times New Roman" w:eastAsia="Times New Roman" w:hAnsi="Times New Roman" w:cs="Times New Roman"/>
          <w:sz w:val="24"/>
          <w:szCs w:val="24"/>
        </w:rPr>
        <w:t> для представления сведений о доходах, расходах, об имуществе и обязательствах имущественного характера (</w:t>
      </w:r>
      <w:r w:rsidR="00F106E0" w:rsidRPr="000D6FD3">
        <w:rPr>
          <w:rFonts w:ascii="Times New Roman" w:eastAsia="Times New Roman" w:hAnsi="Times New Roman" w:cs="Times New Roman"/>
          <w:sz w:val="24"/>
          <w:szCs w:val="24"/>
        </w:rPr>
        <w:t>либо уведомление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), утвержденной Указом Президента Российской Федерации от 23 июня 2014 года </w:t>
      </w:r>
      <w:r w:rsidR="00B37678" w:rsidRPr="000D6FD3">
        <w:rPr>
          <w:rFonts w:ascii="Times New Roman" w:eastAsia="Times New Roman" w:hAnsi="Times New Roman" w:cs="Times New Roman"/>
          <w:sz w:val="24"/>
          <w:szCs w:val="24"/>
        </w:rPr>
        <w:t>№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 460 «Об утверждении формы справки о доходах, расходах, об имуществе и 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lastRenderedPageBreak/>
        <w:t>обязательствах имущественного характера и внесении изменений в некоторые акты Президента Российской Федерации»,  заполненной с использованием специального программного обеспечения «Справки БК»,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Интернет.</w:t>
      </w:r>
    </w:p>
    <w:p w14:paraId="45362A50" w14:textId="77777777" w:rsidR="003E4192" w:rsidRPr="000D6FD3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t>Сведения о доходах, расходах, об имуществе и обязательствах имущественного характера супруги (супруга) и несовершеннолетних детей представляются отдельно на супругу (супруга) и на каждого из несовершеннолетних детей.</w:t>
      </w:r>
    </w:p>
    <w:p w14:paraId="4A021408" w14:textId="17EF4FF0" w:rsidR="003E4192" w:rsidRPr="000D6FD3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t>2. Лица, замещающие муниципальные должности, представляют сведения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 (супругов) и несовершеннолетних детей (либо уведомления) Губернатору Самарской области в порядке, предусмотренном </w:t>
      </w:r>
      <w:hyperlink r:id="rId17" w:history="1">
        <w:r w:rsidRPr="000D6FD3">
          <w:rPr>
            <w:rFonts w:ascii="Times New Roman" w:eastAsia="Times New Roman" w:hAnsi="Times New Roman" w:cs="Times New Roman"/>
            <w:sz w:val="24"/>
            <w:szCs w:val="24"/>
          </w:rPr>
          <w:t>статьей 4.1</w:t>
        </w:r>
      </w:hyperlink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 Закона Самарской области от  09 февраля 2006 года </w:t>
      </w:r>
      <w:r w:rsidR="00B37678" w:rsidRPr="000D6FD3">
        <w:rPr>
          <w:rFonts w:ascii="Times New Roman" w:eastAsia="Times New Roman" w:hAnsi="Times New Roman" w:cs="Times New Roman"/>
          <w:sz w:val="24"/>
          <w:szCs w:val="24"/>
        </w:rPr>
        <w:t>№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 1-ГД  «О лицах, замещающих государственные должности Самарской области», с учетом особенностей, установленных </w:t>
      </w:r>
      <w:hyperlink r:id="rId18" w:history="1">
        <w:r w:rsidRPr="000D6FD3">
          <w:rPr>
            <w:rFonts w:ascii="Times New Roman" w:eastAsia="Times New Roman" w:hAnsi="Times New Roman" w:cs="Times New Roman"/>
            <w:sz w:val="24"/>
            <w:szCs w:val="24"/>
          </w:rPr>
          <w:t>статьей 13.1</w:t>
        </w:r>
      </w:hyperlink>
      <w:r w:rsidRPr="000D6FD3">
        <w:rPr>
          <w:rFonts w:ascii="Times New Roman" w:eastAsia="Times New Roman" w:hAnsi="Times New Roman" w:cs="Times New Roman"/>
          <w:sz w:val="24"/>
          <w:szCs w:val="24"/>
        </w:rPr>
        <w:t> Закона Самарской области </w:t>
      </w:r>
      <w:r w:rsidR="00B37678" w:rsidRPr="000D6FD3">
        <w:rPr>
          <w:rFonts w:ascii="Times New Roman" w:eastAsia="Times New Roman" w:hAnsi="Times New Roman" w:cs="Times New Roman"/>
          <w:sz w:val="24"/>
          <w:szCs w:val="24"/>
        </w:rPr>
        <w:t>№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 23-ГД   и федеральным законодательством.</w:t>
      </w:r>
    </w:p>
    <w:p w14:paraId="4CC74FFF" w14:textId="77777777" w:rsidR="003E4192" w:rsidRPr="000D6FD3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t>3. Лицо, замещающее муниципальную должность, обязано ежегодно в сроки, установленные для представления сведений о доходах, об имуществе и обязательствах имущественного характера, представлять Губернатору Самарской области сведения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недвижимого имущества, транспортного средства, ценных бумаг, (долей участия, паев в уставных (складочных) капиталах организаций), цифровых финансовых активов, цифровой валюты совершенной им, его супругой (супругом) и (или) несовершеннолетними детьми (либо уведомления) в течение календарного года, предшествующего году представления сведений, если общая сумма таких сделок превышает общий доход данного лица и его супруги (супруга) за три последних года, предшествующих отчетному периоду, и об источниках получения средств, за счет которых совершены эти сделки.</w:t>
      </w:r>
    </w:p>
    <w:p w14:paraId="1554C25B" w14:textId="7339A9C4" w:rsidR="003E4192" w:rsidRPr="000D6FD3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P57"/>
      <w:bookmarkEnd w:id="0"/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4. Сбор справок, либо уведомлений, содержащих сведения о доходах, расходах, об имуществе и обязательствах имущественного характера, осуществляется в отношении Главы </w:t>
      </w:r>
      <w:r w:rsidR="001C2A31" w:rsidRPr="000D6FD3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37678" w:rsidRPr="000D6FD3">
        <w:rPr>
          <w:rFonts w:ascii="Times New Roman" w:eastAsia="Times New Roman" w:hAnsi="Times New Roman" w:cs="Times New Roman"/>
          <w:sz w:val="24"/>
          <w:szCs w:val="24"/>
        </w:rPr>
        <w:t xml:space="preserve">Подстепки 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</w:t>
      </w:r>
      <w:r w:rsidR="001C2A31" w:rsidRPr="000D6FD3">
        <w:rPr>
          <w:rFonts w:ascii="Times New Roman" w:eastAsia="Times New Roman" w:hAnsi="Times New Roman" w:cs="Times New Roman"/>
          <w:sz w:val="24"/>
          <w:szCs w:val="24"/>
        </w:rPr>
        <w:t>ропольский; депутатов Собрания п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редставителей </w:t>
      </w:r>
      <w:r w:rsidR="001C2A31" w:rsidRPr="000D6FD3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37678" w:rsidRPr="000D6FD3">
        <w:rPr>
          <w:rFonts w:ascii="Times New Roman" w:eastAsia="Times New Roman" w:hAnsi="Times New Roman" w:cs="Times New Roman"/>
          <w:sz w:val="24"/>
          <w:szCs w:val="24"/>
        </w:rPr>
        <w:t xml:space="preserve">Подстепки 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>муниципального района С</w:t>
      </w:r>
      <w:r w:rsidR="001C2A31" w:rsidRPr="000D6FD3">
        <w:rPr>
          <w:rFonts w:ascii="Times New Roman" w:eastAsia="Times New Roman" w:hAnsi="Times New Roman" w:cs="Times New Roman"/>
          <w:sz w:val="24"/>
          <w:szCs w:val="24"/>
        </w:rPr>
        <w:t>тавропольский Самарской области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 - лицом, осуществляющим кадровое обеспечение деятельности </w:t>
      </w:r>
      <w:r w:rsidR="001C2A31" w:rsidRPr="000D6FD3">
        <w:rPr>
          <w:rFonts w:ascii="Times New Roman" w:eastAsia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B37678" w:rsidRPr="000D6FD3">
        <w:rPr>
          <w:rFonts w:ascii="Times New Roman" w:eastAsia="Times New Roman" w:hAnsi="Times New Roman" w:cs="Times New Roman"/>
          <w:sz w:val="24"/>
          <w:szCs w:val="24"/>
        </w:rPr>
        <w:t>Подстепки</w:t>
      </w:r>
      <w:r w:rsidR="001C2A31" w:rsidRPr="000D6FD3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  Самарской области.</w:t>
      </w:r>
    </w:p>
    <w:p w14:paraId="6FB0D2EE" w14:textId="77777777" w:rsidR="003E4192" w:rsidRPr="000D6FD3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 5. Лица, замещающие муниципальные должности, представляют справки о доходах, расходах, об имуществе и обязательствах имущественного характера </w:t>
      </w:r>
      <w:r w:rsidR="00021B7E" w:rsidRPr="000D6FD3">
        <w:rPr>
          <w:rFonts w:ascii="Times New Roman" w:eastAsia="Times New Roman" w:hAnsi="Times New Roman" w:cs="Times New Roman"/>
          <w:sz w:val="24"/>
          <w:szCs w:val="24"/>
        </w:rPr>
        <w:t>(либо уведомление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>) не позднее 31 марта года, следующего за отчетным. В случае, если 31 марта является нерабочим (выходным) праздничным днем, датой предоставления справки о доходах, расходах, об имуществе и обязательствах имущественного характера считается последний рабочий день в марте.</w:t>
      </w:r>
    </w:p>
    <w:p w14:paraId="6D98E54D" w14:textId="61A33E30" w:rsidR="003E4192" w:rsidRPr="000D6FD3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1" w:name="P61"/>
      <w:bookmarkEnd w:id="1"/>
      <w:r w:rsidRPr="000D6FD3">
        <w:rPr>
          <w:rFonts w:ascii="Times New Roman" w:eastAsia="Times New Roman" w:hAnsi="Times New Roman" w:cs="Times New Roman"/>
          <w:sz w:val="24"/>
          <w:szCs w:val="24"/>
        </w:rPr>
        <w:t>6. Справки о доходах, расходах, об имуществе и обязательствах имущественного характера</w:t>
      </w:r>
      <w:r w:rsidR="00021B7E" w:rsidRPr="000D6FD3">
        <w:rPr>
          <w:rFonts w:ascii="Times New Roman" w:eastAsia="Times New Roman" w:hAnsi="Times New Roman" w:cs="Times New Roman"/>
          <w:sz w:val="24"/>
          <w:szCs w:val="24"/>
        </w:rPr>
        <w:t>, либо уведомление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 направляются должностным лицом органа местного самоуправления, указанным в </w:t>
      </w:r>
      <w:hyperlink r:id="rId19" w:anchor="P57" w:history="1">
        <w:r w:rsidRPr="000D6FD3">
          <w:rPr>
            <w:rFonts w:ascii="Times New Roman" w:eastAsia="Times New Roman" w:hAnsi="Times New Roman" w:cs="Times New Roman"/>
            <w:sz w:val="24"/>
            <w:szCs w:val="24"/>
          </w:rPr>
          <w:t>пункте  4</w:t>
        </w:r>
      </w:hyperlink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 настоящего раздела, в адрес Губернатора Самарской области в сроки, установленные Законом Самарской области </w:t>
      </w:r>
      <w:r w:rsidR="00B37678" w:rsidRPr="000D6FD3">
        <w:rPr>
          <w:rFonts w:ascii="Times New Roman" w:eastAsia="Times New Roman" w:hAnsi="Times New Roman" w:cs="Times New Roman"/>
          <w:sz w:val="24"/>
          <w:szCs w:val="24"/>
        </w:rPr>
        <w:t>№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 23-ГД.</w:t>
      </w:r>
    </w:p>
    <w:p w14:paraId="1DA1AA18" w14:textId="77777777" w:rsidR="003E4192" w:rsidRPr="000D6FD3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t>7. В случае если лицо, замещающее муниципальную должность, обнаружило, что в представленных им сведениях о доходах, расходах, об имуществе и обязательствах имущественного характера</w:t>
      </w:r>
      <w:r w:rsidR="00F106E0" w:rsidRPr="000D6FD3">
        <w:rPr>
          <w:rFonts w:ascii="Times New Roman" w:eastAsia="Times New Roman" w:hAnsi="Times New Roman" w:cs="Times New Roman"/>
          <w:sz w:val="24"/>
          <w:szCs w:val="24"/>
        </w:rPr>
        <w:t xml:space="preserve"> или в уведомлении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 не отражены или не полностью отражены какие-либо сведения либо имеются ошибки, лицо, замещающее муниципальную должность имеет право представить уточненные сведения о доходах, расходах, об имуществе и обязательствах имущественного характера в порядке, установленном настоящим Порядком  в течение одного месяца после окончания срока, указанного в </w:t>
      </w:r>
      <w:hyperlink r:id="rId20" w:anchor="P61" w:history="1">
        <w:r w:rsidRPr="000D6FD3">
          <w:rPr>
            <w:rFonts w:ascii="Times New Roman" w:eastAsia="Times New Roman" w:hAnsi="Times New Roman" w:cs="Times New Roman"/>
            <w:sz w:val="24"/>
            <w:szCs w:val="24"/>
          </w:rPr>
          <w:t>пункте  5</w:t>
        </w:r>
      </w:hyperlink>
      <w:r w:rsidRPr="000D6FD3">
        <w:rPr>
          <w:rFonts w:ascii="Times New Roman" w:eastAsia="Times New Roman" w:hAnsi="Times New Roman" w:cs="Times New Roman"/>
          <w:sz w:val="24"/>
          <w:szCs w:val="24"/>
        </w:rPr>
        <w:t> настоящего раздела.</w:t>
      </w:r>
    </w:p>
    <w:p w14:paraId="5E071C94" w14:textId="77777777" w:rsidR="003E4192" w:rsidRPr="000D6FD3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lastRenderedPageBreak/>
        <w:t>Уточненные сведения представляются должному лицу органа местного самоуправления, указанного в </w:t>
      </w:r>
      <w:hyperlink r:id="rId21" w:anchor="P57" w:history="1">
        <w:r w:rsidRPr="000D6FD3">
          <w:rPr>
            <w:rFonts w:ascii="Times New Roman" w:eastAsia="Times New Roman" w:hAnsi="Times New Roman" w:cs="Times New Roman"/>
            <w:sz w:val="24"/>
            <w:szCs w:val="24"/>
          </w:rPr>
          <w:t>пункте  4</w:t>
        </w:r>
      </w:hyperlink>
      <w:r w:rsidRPr="000D6FD3">
        <w:rPr>
          <w:rFonts w:ascii="Times New Roman" w:eastAsia="Times New Roman" w:hAnsi="Times New Roman" w:cs="Times New Roman"/>
          <w:sz w:val="24"/>
          <w:szCs w:val="24"/>
        </w:rPr>
        <w:t> настоящего раздела, с последующим направлением их указанными должностными лицами Губернатору Самарской области.</w:t>
      </w:r>
    </w:p>
    <w:p w14:paraId="51E04D01" w14:textId="77777777" w:rsidR="003E4192" w:rsidRPr="000D6FD3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8. Непредставление лицом, замещающим муниципальную должность, сведений либо представление заведомо недостоверных или неполных сведений о своих доходах, расходах, об имуществе и обязательствах имущественного характера, а также представление заведомо ложных сведений о доходах, расходах, об имуществе и обязательствах имущественного характера своих супруги (супруга) и несовершеннолетних детей </w:t>
      </w:r>
      <w:r w:rsidR="00021B7E" w:rsidRPr="000D6FD3">
        <w:rPr>
          <w:rFonts w:ascii="Times New Roman" w:eastAsia="Times New Roman" w:hAnsi="Times New Roman" w:cs="Times New Roman"/>
          <w:sz w:val="24"/>
          <w:szCs w:val="24"/>
        </w:rPr>
        <w:t>(либо уведомление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>) - являются основанием для досрочного прекращения полномочий лица, замещающего муниципальную должность.</w:t>
      </w:r>
    </w:p>
    <w:p w14:paraId="24F70724" w14:textId="77777777" w:rsidR="003E4192" w:rsidRPr="000D6FD3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t>9. Проверка достоверности и полноты сведений о доходах, расходах, об имуществе и обязательствах имущественного характера, либо уведомления, представленных лицами, замещающими муниципальные должности, осуществляется в соответствии с законодательством Российской Федерации и законодательством Самарской области.</w:t>
      </w:r>
    </w:p>
    <w:p w14:paraId="33D9B982" w14:textId="77777777" w:rsidR="003E4192" w:rsidRPr="000D6FD3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42AE8A5E" w14:textId="77777777" w:rsidR="003E4192" w:rsidRPr="000D6FD3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t>Раздел 3. Заключительные положения</w:t>
      </w:r>
    </w:p>
    <w:p w14:paraId="3CFEFF55" w14:textId="77777777" w:rsidR="003E4192" w:rsidRPr="000D6FD3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1D9628C9" w14:textId="02EAE798" w:rsidR="003E4192" w:rsidRPr="000D6FD3" w:rsidRDefault="00B37678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4"/>
          <w:szCs w:val="24"/>
          <w:highlight w:val="yellow"/>
          <w:lang w:eastAsia="en-US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t>3.1.</w:t>
      </w:r>
      <w:r w:rsidR="003E4192" w:rsidRPr="000D6FD3">
        <w:rPr>
          <w:rFonts w:ascii="Times New Roman" w:eastAsia="Times New Roman" w:hAnsi="Times New Roman" w:cs="Times New Roman"/>
          <w:sz w:val="24"/>
          <w:szCs w:val="24"/>
        </w:rPr>
        <w:t>1.</w:t>
      </w:r>
      <w:r w:rsidR="003E4192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Обобщенная информация об исполнении (ненадлежащем исполнении) лицами, замещающими муниципальн</w:t>
      </w:r>
      <w:r w:rsidR="00390184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ые должности (депутат Собрания п</w:t>
      </w:r>
      <w:r w:rsidR="003E4192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редставителей </w:t>
      </w:r>
      <w:r w:rsidR="00390184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сельского поселения </w:t>
      </w: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Подстепки </w:t>
      </w:r>
      <w:r w:rsidR="003E4192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муниципального района Ставропольский Самарской области; </w:t>
      </w:r>
      <w:r w:rsidR="00390184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глава сельского поселения </w:t>
      </w: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Подстепки</w:t>
      </w:r>
      <w:r w:rsidR="003E4192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уведомления размещается на сайте </w:t>
      </w:r>
      <w:r w:rsidR="00390184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администрации сельского поселения </w:t>
      </w: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Подстепки</w:t>
      </w:r>
      <w:r w:rsidR="003E4192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области: </w:t>
      </w: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http://podstepki.stavrsp.ru/</w:t>
      </w:r>
      <w:r w:rsidR="003E4192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(при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лицу). К лицам, замещающим муниципальные должности (депу</w:t>
      </w:r>
      <w:r w:rsidR="00390184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татам Собрания п</w:t>
      </w:r>
      <w:r w:rsidR="003E4192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редставителей </w:t>
      </w:r>
      <w:r w:rsidR="00390184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сельского поселения </w:t>
      </w: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Подстепки</w:t>
      </w:r>
      <w:r w:rsidR="00390184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 w:rsidR="003E4192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муниципального района Ставропольский Самарской области), правила части 4.3 статьи 12.1 Федерального закона </w:t>
      </w: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№</w:t>
      </w:r>
      <w:r w:rsidR="003E4192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273-ФЗ не применяются.</w:t>
      </w:r>
    </w:p>
    <w:p w14:paraId="24A776BF" w14:textId="237E87F2" w:rsidR="003E4192" w:rsidRPr="000D6FD3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3.1.2. Обобщенная информация об исполнении (ненадлежащем исполнении) лицом, замещающим муниципальную должность (Глава </w:t>
      </w:r>
      <w:r w:rsidR="00390184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сельского поселения </w:t>
      </w:r>
      <w:r w:rsidR="00B37678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Подстепки </w:t>
      </w: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уведомление - размещается </w:t>
      </w:r>
      <w:r w:rsidRPr="000D6FD3">
        <w:rPr>
          <w:rFonts w:ascii="Times New Roman" w:hAnsi="Times New Roman" w:cs="Times New Roman"/>
          <w:bCs/>
          <w:sz w:val="24"/>
          <w:szCs w:val="24"/>
        </w:rPr>
        <w:t xml:space="preserve">на официальном сайте </w:t>
      </w:r>
      <w:r w:rsidR="00390184" w:rsidRPr="000D6FD3">
        <w:rPr>
          <w:rFonts w:ascii="Times New Roman" w:hAnsi="Times New Roman" w:cs="Times New Roman"/>
          <w:bCs/>
          <w:sz w:val="24"/>
          <w:szCs w:val="24"/>
        </w:rPr>
        <w:t xml:space="preserve">администрации сельского поселения </w:t>
      </w:r>
      <w:r w:rsidR="00B37678" w:rsidRPr="000D6FD3">
        <w:rPr>
          <w:rFonts w:ascii="Times New Roman" w:hAnsi="Times New Roman" w:cs="Times New Roman"/>
          <w:bCs/>
          <w:sz w:val="24"/>
          <w:szCs w:val="24"/>
        </w:rPr>
        <w:t>Подстепки</w:t>
      </w:r>
      <w:r w:rsidR="00390184" w:rsidRPr="000D6FD3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</w:t>
      </w:r>
      <w:r w:rsidRPr="000D6FD3">
        <w:rPr>
          <w:rFonts w:ascii="Times New Roman" w:hAnsi="Times New Roman" w:cs="Times New Roman"/>
          <w:bCs/>
          <w:sz w:val="24"/>
          <w:szCs w:val="24"/>
        </w:rPr>
        <w:t>в информационно-телекоммуникационной сети Интернет (</w:t>
      </w:r>
      <w:r w:rsidR="00B37678" w:rsidRPr="000D6FD3">
        <w:rPr>
          <w:rFonts w:ascii="Times New Roman" w:hAnsi="Times New Roman" w:cs="Times New Roman"/>
          <w:bCs/>
          <w:sz w:val="24"/>
          <w:szCs w:val="24"/>
        </w:rPr>
        <w:t>http://podstepki.stavrsp.ru/</w:t>
      </w:r>
      <w:r w:rsidRPr="000D6FD3">
        <w:rPr>
          <w:rFonts w:ascii="Times New Roman" w:hAnsi="Times New Roman" w:cs="Times New Roman"/>
          <w:bCs/>
          <w:sz w:val="24"/>
          <w:szCs w:val="24"/>
        </w:rPr>
        <w:t>) -</w:t>
      </w: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лицу.</w:t>
      </w:r>
    </w:p>
    <w:p w14:paraId="47833B0D" w14:textId="6F46BCF8" w:rsidR="003E4192" w:rsidRPr="000D6FD3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3.2.2. В течение 14 рабочих дней со дня истечения срока, установленного для подачи сведений о доходах, расходах, об имуществе и обязательствах имущественного характера депутатами Собрания</w:t>
      </w:r>
      <w:r w:rsidR="00390184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п</w:t>
      </w: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редставителей </w:t>
      </w:r>
      <w:r w:rsidR="00390184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сельского поселения </w:t>
      </w:r>
      <w:r w:rsidR="00B37678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Подстепки</w:t>
      </w:r>
      <w:r w:rsidR="00390184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муниципального района Ставропольский Самарской области, на сайте </w:t>
      </w:r>
      <w:r w:rsidR="00390184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администрации сельского поселения </w:t>
      </w:r>
      <w:r w:rsidR="00B37678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Подстепки</w:t>
      </w: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 (</w:t>
      </w:r>
      <w:r w:rsidR="00B37678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http://podstepki.stavrsp.ru/</w:t>
      </w: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) размещается обобщенная информация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характера. В данной информации должно быть указано:</w:t>
      </w:r>
    </w:p>
    <w:p w14:paraId="107D4E5F" w14:textId="28DBEC6D" w:rsidR="003E4192" w:rsidRPr="000D6FD3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а) сколько всего депутатов осущес</w:t>
      </w:r>
      <w:r w:rsidR="00390184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твляют деятельность в Собрании п</w:t>
      </w: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редставителей </w:t>
      </w:r>
      <w:r w:rsidR="00390184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сельского поселения </w:t>
      </w:r>
      <w:r w:rsidR="00B37678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Подстепки </w:t>
      </w: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муниципального района Ставропольский Самарской области;</w:t>
      </w:r>
    </w:p>
    <w:p w14:paraId="32345486" w14:textId="642FB063" w:rsidR="003E4192" w:rsidRPr="000D6FD3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б) сколько депутатов Собрания п</w:t>
      </w:r>
      <w:r w:rsidR="003E4192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редставителей </w:t>
      </w: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сельского поселения </w:t>
      </w:r>
      <w:r w:rsidR="00B37678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Подстепки </w:t>
      </w:r>
      <w:r w:rsidR="003E4192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lastRenderedPageBreak/>
        <w:t>муниципального района Ставропольский Самарской области на 31 декабря отчетного года осуществляют деятельность без отрыва от основной деятельности;</w:t>
      </w:r>
    </w:p>
    <w:p w14:paraId="1C9B737F" w14:textId="0C5FA295" w:rsidR="003E4192" w:rsidRPr="000D6FD3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в) сколько депутатов Собрания п</w:t>
      </w:r>
      <w:r w:rsidR="003E4192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редставителей </w:t>
      </w: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сельского поселения </w:t>
      </w:r>
      <w:r w:rsidR="000D6FD3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Подстепки </w:t>
      </w:r>
      <w:r w:rsidR="003E4192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муниципального района Ставропольский Самарской области, осуществляющих деятельность на не постоянной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характера;</w:t>
      </w:r>
    </w:p>
    <w:p w14:paraId="12AA884F" w14:textId="74EB868A" w:rsidR="003E4192" w:rsidRPr="000D6FD3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г) сколько депутатов Собрания п</w:t>
      </w:r>
      <w:r w:rsidR="003E4192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редставителей </w:t>
      </w: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сельского поселения </w:t>
      </w:r>
      <w:r w:rsidR="000D6FD3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Подстепки</w:t>
      </w: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 w:rsidR="003E4192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в случаях, указанных в части 4.2 статьи 12.1 Федерального закона</w:t>
      </w:r>
      <w:r w:rsidR="003E4192" w:rsidRPr="000D6FD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D6FD3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№</w:t>
      </w:r>
      <w:r w:rsidR="003E4192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273-ФЗ, представили сведения о доходах, расходах, об имуществе и обязательствах имущественного характера;</w:t>
      </w:r>
    </w:p>
    <w:p w14:paraId="333C08E1" w14:textId="6CEAC2E1" w:rsidR="003E4192" w:rsidRPr="000D6FD3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д) сколько депутатов Собрания представителей </w:t>
      </w:r>
      <w:r w:rsidR="00390184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сельского поселения </w:t>
      </w:r>
      <w:r w:rsidR="000D6FD3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Подстепки</w:t>
      </w:r>
      <w:r w:rsidR="00390184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периоду.</w:t>
      </w:r>
    </w:p>
    <w:p w14:paraId="212D72D6" w14:textId="7E27F1AC" w:rsidR="003E4192" w:rsidRPr="000D6FD3" w:rsidRDefault="003E4192" w:rsidP="003E419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Размещение на сайте </w:t>
      </w:r>
      <w:r w:rsidR="00390184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администрации сельского поселения </w:t>
      </w:r>
      <w:r w:rsidR="000D6FD3"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>Подстепки</w:t>
      </w:r>
      <w:r w:rsidRPr="000D6F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муниципального района Ставропольский Самарской области обобщенной информации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 обеспечивается должностным лицом, указанным в пункте 4 Раздела 2 настоящего Положения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679B4013" w14:textId="77777777" w:rsidR="003E4192" w:rsidRPr="000D6FD3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2. Сведения о доходах, расходах, об имуществе и обязательствах имущественного характера, либо </w:t>
      </w:r>
      <w:proofErr w:type="gramStart"/>
      <w:r w:rsidRPr="000D6FD3">
        <w:rPr>
          <w:rFonts w:ascii="Times New Roman" w:eastAsia="Times New Roman" w:hAnsi="Times New Roman" w:cs="Times New Roman"/>
          <w:sz w:val="24"/>
          <w:szCs w:val="24"/>
        </w:rPr>
        <w:t>уведомления</w:t>
      </w:r>
      <w:proofErr w:type="gramEnd"/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 представляемые в соответствии с настоящим Порядком лицами, замещающими муниципальные должности, относятся к информации ограниченного доступа.</w:t>
      </w:r>
    </w:p>
    <w:p w14:paraId="49F60BEB" w14:textId="6E2A033F" w:rsidR="003E4192" w:rsidRPr="000D6FD3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3. Лицо, осуществляющее кадровое обеспечение деятельности </w:t>
      </w:r>
      <w:r w:rsidR="004D6FBD" w:rsidRPr="000D6FD3">
        <w:rPr>
          <w:rFonts w:ascii="Times New Roman" w:eastAsia="Times New Roman" w:hAnsi="Times New Roman" w:cs="Times New Roman"/>
          <w:sz w:val="24"/>
          <w:szCs w:val="24"/>
        </w:rPr>
        <w:t xml:space="preserve">администрации сельского поселения </w:t>
      </w:r>
      <w:r w:rsidR="000D6FD3" w:rsidRPr="000D6FD3">
        <w:rPr>
          <w:rFonts w:ascii="Times New Roman" w:eastAsia="Times New Roman" w:hAnsi="Times New Roman" w:cs="Times New Roman"/>
          <w:sz w:val="24"/>
          <w:szCs w:val="24"/>
        </w:rPr>
        <w:t>Подстепки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471A89" w:rsidRPr="000D6FD3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0D6FD3">
        <w:rPr>
          <w:rFonts w:ascii="Times New Roman" w:eastAsia="Times New Roman" w:hAnsi="Times New Roman" w:cs="Times New Roman"/>
          <w:sz w:val="24"/>
          <w:szCs w:val="24"/>
        </w:rPr>
        <w:t>  в должностные обязанности которого входит работа со сведениями о доходах, расходах, об имуществе и обязательствах имущественного характера, виновные в их разглашении либо в использовании этих сведений в целях, не предусмотренных федеральными законами, несут ответственность в соответствии с законодательством Российской Федерации.</w:t>
      </w:r>
    </w:p>
    <w:p w14:paraId="7F34093D" w14:textId="77777777" w:rsidR="003E4192" w:rsidRPr="000D6FD3" w:rsidRDefault="003E4192" w:rsidP="003E4192">
      <w:pPr>
        <w:spacing w:after="160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</w:p>
    <w:p w14:paraId="0A536552" w14:textId="77777777" w:rsidR="003E4192" w:rsidRPr="000D6FD3" w:rsidRDefault="003E4192" w:rsidP="003E4192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C62AD84" w14:textId="77777777" w:rsidR="00806F5B" w:rsidRPr="000D6FD3" w:rsidRDefault="00806F5B" w:rsidP="00B87000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806F5B" w:rsidRPr="000D6FD3" w:rsidSect="00B37678">
      <w:pgSz w:w="11906" w:h="16838"/>
      <w:pgMar w:top="568" w:right="566" w:bottom="56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3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03F"/>
    <w:rsid w:val="00021B7E"/>
    <w:rsid w:val="000D6FD3"/>
    <w:rsid w:val="001754CD"/>
    <w:rsid w:val="00196940"/>
    <w:rsid w:val="001C2A31"/>
    <w:rsid w:val="0028603F"/>
    <w:rsid w:val="00390184"/>
    <w:rsid w:val="003C09A0"/>
    <w:rsid w:val="003E4192"/>
    <w:rsid w:val="00471A89"/>
    <w:rsid w:val="004B1BA4"/>
    <w:rsid w:val="004D6FBD"/>
    <w:rsid w:val="004E6774"/>
    <w:rsid w:val="005054DC"/>
    <w:rsid w:val="00565845"/>
    <w:rsid w:val="0057192F"/>
    <w:rsid w:val="00603545"/>
    <w:rsid w:val="00790748"/>
    <w:rsid w:val="00806F5B"/>
    <w:rsid w:val="008211ED"/>
    <w:rsid w:val="00880A10"/>
    <w:rsid w:val="008E5C29"/>
    <w:rsid w:val="00946618"/>
    <w:rsid w:val="009E64EE"/>
    <w:rsid w:val="00AD0361"/>
    <w:rsid w:val="00B31472"/>
    <w:rsid w:val="00B37678"/>
    <w:rsid w:val="00B87000"/>
    <w:rsid w:val="00BD736D"/>
    <w:rsid w:val="00D932DD"/>
    <w:rsid w:val="00D94C28"/>
    <w:rsid w:val="00DE0CAF"/>
    <w:rsid w:val="00F106E0"/>
    <w:rsid w:val="00F707C9"/>
    <w:rsid w:val="00FE5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A9CE5"/>
  <w15:chartTrackingRefBased/>
  <w15:docId w15:val="{452494CD-7FC5-42DF-A593-8D8CB4830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211E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211ED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B31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31472"/>
    <w:rPr>
      <w:rFonts w:ascii="Segoe UI" w:eastAsiaTheme="minorEastAsia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0D6FD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List Paragraph"/>
    <w:basedOn w:val="a"/>
    <w:uiPriority w:val="34"/>
    <w:qFormat/>
    <w:rsid w:val="00F707C9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Normal">
    <w:name w:val="ConsPlusNormal"/>
    <w:link w:val="ConsPlusNormal0"/>
    <w:uiPriority w:val="99"/>
    <w:rsid w:val="00F707C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F707C9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7435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3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8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admekaterin.ru/documents/decision/detail.php?id=1318118" TargetMode="External"/><Relationship Id="rId7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2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7" Type="http://schemas.openxmlformats.org/officeDocument/2006/relationships/hyperlink" Target="consultantplus://offline/ref=07AA774D89E14AAECF3A2A9B934EE18E90CA60A9ECF47C4FF50BB5633E8FA7A860D1C46C1F6F1A1659B7D1CE35AEB0DBF7DABDB72544B9EDFDA5BE66zAqAF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07AA774D89E14AAECF3A34968522BD8695C63EACE4F07218AD59B33461DFA1FD2091C2395C2B17135CBC879F71F0E98ABA91B0BF3258B9E7zEq1F" TargetMode="External"/><Relationship Id="rId20" Type="http://schemas.openxmlformats.org/officeDocument/2006/relationships/hyperlink" Target="https://admekaterin.ru/documents/decision/detail.php?id=1318118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consultantplus://offline/ref=07AA774D89E14AAECF3A34968522BD8692C13BACEEF37218AD59B33461DFA1FD32919A355C22091751A9D1CE37zAq7F" TargetMode="External"/><Relationship Id="rId11" Type="http://schemas.openxmlformats.org/officeDocument/2006/relationships/hyperlink" Target="consultantplus://offline/ref=07AA774D89E14AAECF3A34968522BD8692C03DA1E9F57218AD59B33461DFA1FD2091C23B592043461DE2DECE3CBBE482AD8DB0B5z2qEF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07AA774D89E14AAECF3A34968522BD8692C13BACEEF37218AD59B33461DFA1FD32919A355C22091751A9D1CE37zAq7F" TargetMode="External"/><Relationship Id="rId23" Type="http://schemas.openxmlformats.org/officeDocument/2006/relationships/theme" Target="theme/theme1.xml"/><Relationship Id="rId10" Type="http://schemas.openxmlformats.org/officeDocument/2006/relationships/hyperlink" Target="consultantplus://offline/ref=07AA774D89E14AAECF3A34968522BD8692C13BACEEF37218AD59B33461DFA1FD32919A355C22091751A9D1CE37zAq7F" TargetMode="External"/><Relationship Id="rId19" Type="http://schemas.openxmlformats.org/officeDocument/2006/relationships/hyperlink" Target="https://admekaterin.ru/documents/decision/detail.php?id=131811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07AA774D89E14AAECF3A2A9B934EE18E90CA60A9ECF47E46F608B5633E8FA7A860D1C46C0D6F421A59BECDCE3DBBE68AB1z8qDF" TargetMode="External"/><Relationship Id="rId14" Type="http://schemas.openxmlformats.org/officeDocument/2006/relationships/hyperlink" Target="consultantplus://offline/ref=07AA774D89E14AAECF3A2A9B934EE18E90CA60A9ECF47E46F608B5633E8FA7A860D1C46C0D6F421A59BECDCE3DBBE68AB1z8qDF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4D6299-E3DE-4F90-866A-421BD651DC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2770</Words>
  <Characters>15792</Characters>
  <Application>Microsoft Office Word</Application>
  <DocSecurity>0</DocSecurity>
  <Lines>131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</cp:revision>
  <cp:lastPrinted>2024-11-21T10:04:00Z</cp:lastPrinted>
  <dcterms:created xsi:type="dcterms:W3CDTF">2024-12-17T12:02:00Z</dcterms:created>
  <dcterms:modified xsi:type="dcterms:W3CDTF">2024-12-17T12:02:00Z</dcterms:modified>
</cp:coreProperties>
</file>