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B7068" w14:textId="77777777" w:rsidR="006D1CEC" w:rsidRDefault="006D1CEC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14:paraId="6667F5FB" w14:textId="77777777" w:rsidR="004F589D" w:rsidRDefault="004F589D" w:rsidP="004F589D">
      <w:pPr>
        <w:jc w:val="center"/>
        <w:outlineLvl w:val="0"/>
        <w:rPr>
          <w:b/>
          <w:bCs/>
          <w:caps/>
          <w:sz w:val="28"/>
          <w:szCs w:val="28"/>
        </w:rPr>
      </w:pPr>
      <w:bookmarkStart w:id="0" w:name="_Hlk210648507"/>
      <w:r>
        <w:rPr>
          <w:noProof/>
        </w:rPr>
        <w:drawing>
          <wp:inline distT="0" distB="0" distL="0" distR="0" wp14:anchorId="256E0903" wp14:editId="095C705D">
            <wp:extent cx="868680" cy="1021080"/>
            <wp:effectExtent l="0" t="0" r="7620" b="7620"/>
            <wp:docPr id="5126321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549120" w14:textId="77777777" w:rsidR="004F589D" w:rsidRDefault="004F589D" w:rsidP="004F589D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СОБРАНИЕ ПРЕДСТАВИТЕЛЕЙ</w:t>
      </w:r>
    </w:p>
    <w:p w14:paraId="70504486" w14:textId="77777777" w:rsidR="004F589D" w:rsidRDefault="004F589D" w:rsidP="004F589D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СЕЛЬСКОГО ПОСЕЛЕНИЯ ПОДСТЕПКИ</w:t>
      </w:r>
    </w:p>
    <w:p w14:paraId="5261C8F5" w14:textId="77777777" w:rsidR="004F589D" w:rsidRDefault="004F589D" w:rsidP="004F589D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0C6737A6" w14:textId="77777777" w:rsidR="004F589D" w:rsidRDefault="004F589D" w:rsidP="004F589D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САМАРСКОЙ ОБЛАСТИ</w:t>
      </w:r>
    </w:p>
    <w:bookmarkEnd w:id="0"/>
    <w:p w14:paraId="6ECE8A35" w14:textId="77777777" w:rsidR="004F589D" w:rsidRDefault="004F589D" w:rsidP="004F589D">
      <w:pPr>
        <w:rPr>
          <w:b/>
          <w:bCs/>
          <w:sz w:val="28"/>
          <w:szCs w:val="28"/>
        </w:rPr>
      </w:pPr>
    </w:p>
    <w:p w14:paraId="04990839" w14:textId="77777777" w:rsidR="004F589D" w:rsidRDefault="004F589D" w:rsidP="004F589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РЕШЕНИЕ</w:t>
      </w:r>
    </w:p>
    <w:p w14:paraId="7DDD14A5" w14:textId="0F28EC77" w:rsidR="004F589D" w:rsidRDefault="004F589D" w:rsidP="004F589D">
      <w:pPr>
        <w:pStyle w:val="afa"/>
        <w:rPr>
          <w:rFonts w:cs="Tahoma"/>
          <w:color w:val="000000"/>
        </w:rPr>
      </w:pPr>
      <w:r>
        <w:rPr>
          <w:rFonts w:cs="Tahoma"/>
          <w:color w:val="000000"/>
        </w:rPr>
        <w:t xml:space="preserve">«24» октября 2025 г. </w:t>
      </w:r>
      <w:r>
        <w:rPr>
          <w:rFonts w:cs="Tahoma"/>
          <w:color w:val="000000"/>
        </w:rPr>
        <w:tab/>
        <w:t xml:space="preserve">     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</w:t>
      </w:r>
      <w:r w:rsidR="009E146A">
        <w:rPr>
          <w:rFonts w:cs="Tahoma"/>
          <w:color w:val="000000"/>
        </w:rPr>
        <w:t xml:space="preserve">    </w:t>
      </w:r>
      <w:r>
        <w:rPr>
          <w:rFonts w:cs="Tahoma"/>
          <w:color w:val="000000"/>
        </w:rPr>
        <w:t xml:space="preserve">  № 14</w:t>
      </w:r>
    </w:p>
    <w:p w14:paraId="45CF835B" w14:textId="5A10DB85" w:rsidR="003036D0" w:rsidRPr="003036D0" w:rsidRDefault="003036D0" w:rsidP="003036D0">
      <w:pPr>
        <w:pStyle w:val="ConsNormal"/>
        <w:widowControl/>
        <w:tabs>
          <w:tab w:val="left" w:pos="709"/>
          <w:tab w:val="left" w:pos="851"/>
        </w:tabs>
        <w:ind w:right="0"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036D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Положение </w:t>
      </w:r>
      <w:r w:rsidRPr="003036D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 бюджетном процессе в сельском поселении Подстепки муниципального района Ставропольский Самарской области, утвержденное Решением Собрания представителей сельского поселения Подстепки муниципального района Ставропольский Самарской области от 30.05.2023 № 8</w:t>
      </w:r>
    </w:p>
    <w:p w14:paraId="218DBF3B" w14:textId="77777777" w:rsidR="003036D0" w:rsidRDefault="003036D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59AE613" w14:textId="44EF0B35" w:rsidR="004F589D" w:rsidRDefault="0000000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</w:t>
      </w:r>
      <w:r w:rsidR="004F589D">
        <w:rPr>
          <w:rFonts w:ascii="Times New Roman" w:hAnsi="Times New Roman" w:cs="Times New Roman"/>
          <w:color w:val="000000"/>
          <w:sz w:val="24"/>
          <w:szCs w:val="24"/>
        </w:rPr>
        <w:t>69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-25-242, в целях приведения </w:t>
      </w:r>
      <w:r w:rsidR="004F589D">
        <w:rPr>
          <w:rFonts w:ascii="Times New Roman" w:hAnsi="Times New Roman" w:cs="Times New Roman"/>
          <w:color w:val="000000"/>
          <w:sz w:val="24"/>
          <w:szCs w:val="24"/>
        </w:rPr>
        <w:t xml:space="preserve">нормативного акта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соответствие с Бюджетным кодексом Российской Федерации, руководствуясь Уставом сельского поселения </w:t>
      </w:r>
      <w:r w:rsidR="005F1E75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9E146A">
        <w:rPr>
          <w:rFonts w:ascii="Times New Roman" w:hAnsi="Times New Roman" w:cs="Times New Roman"/>
          <w:color w:val="000000"/>
          <w:sz w:val="24"/>
          <w:szCs w:val="24"/>
        </w:rPr>
        <w:t>одстепки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855936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4F589D">
        <w:rPr>
          <w:rFonts w:ascii="Times New Roman" w:hAnsi="Times New Roman" w:cs="Times New Roman"/>
          <w:color w:val="000000"/>
          <w:sz w:val="24"/>
          <w:szCs w:val="24"/>
        </w:rPr>
        <w:t>одстепки</w:t>
      </w:r>
      <w:r w:rsidR="0085593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14:paraId="035638D6" w14:textId="2801515B" w:rsidR="006D1CEC" w:rsidRPr="004F589D" w:rsidRDefault="0000000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b/>
          <w:bCs/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14:paraId="1DCF2E74" w14:textId="28A23E4A" w:rsidR="006D1CEC" w:rsidRPr="004F589D" w:rsidRDefault="000B75D6" w:rsidP="004F589D">
      <w:pPr>
        <w:pStyle w:val="ConsNormal"/>
        <w:widowControl/>
        <w:tabs>
          <w:tab w:val="left" w:pos="709"/>
          <w:tab w:val="left" w:pos="851"/>
        </w:tabs>
        <w:ind w:right="0" w:firstLine="0"/>
        <w:jc w:val="center"/>
        <w:rPr>
          <w:b/>
          <w:bCs/>
          <w:color w:val="000000"/>
        </w:rPr>
      </w:pPr>
      <w:r w:rsidRPr="004F589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</w:t>
      </w:r>
    </w:p>
    <w:p w14:paraId="3035E146" w14:textId="77777777" w:rsidR="006D1CEC" w:rsidRDefault="006D1CEC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14:paraId="1E0FF8B3" w14:textId="309681AC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0B75D6">
        <w:rPr>
          <w:color w:val="000000"/>
        </w:rPr>
        <w:t>П</w:t>
      </w:r>
      <w:r w:rsidR="009E146A">
        <w:rPr>
          <w:color w:val="000000"/>
        </w:rPr>
        <w:t>одстепки</w:t>
      </w:r>
      <w:r>
        <w:rPr>
          <w:color w:val="000000"/>
        </w:rPr>
        <w:t xml:space="preserve"> муниципального района Ставропольский Самарской области, утвержденное </w:t>
      </w:r>
      <w:r w:rsidR="004F589D">
        <w:rPr>
          <w:color w:val="000000"/>
        </w:rPr>
        <w:t>Р</w:t>
      </w:r>
      <w:r>
        <w:rPr>
          <w:color w:val="000000"/>
        </w:rPr>
        <w:t xml:space="preserve">ешением Собрания представителей сельского поселения </w:t>
      </w:r>
      <w:r w:rsidR="000B75D6">
        <w:rPr>
          <w:color w:val="000000"/>
        </w:rPr>
        <w:t>П</w:t>
      </w:r>
      <w:r w:rsidR="004F589D">
        <w:rPr>
          <w:color w:val="000000"/>
        </w:rPr>
        <w:t>одстепки</w:t>
      </w:r>
      <w:r>
        <w:rPr>
          <w:color w:val="000000"/>
        </w:rPr>
        <w:t xml:space="preserve"> муниципального района Ставропольский Самарской области от </w:t>
      </w:r>
      <w:r w:rsidR="004F589D">
        <w:rPr>
          <w:color w:val="000000"/>
        </w:rPr>
        <w:t>30</w:t>
      </w:r>
      <w:r>
        <w:rPr>
          <w:color w:val="000000"/>
        </w:rPr>
        <w:t>.05.2023 №</w:t>
      </w:r>
      <w:r w:rsidR="004F589D">
        <w:rPr>
          <w:color w:val="000000"/>
        </w:rPr>
        <w:t xml:space="preserve"> 8</w:t>
      </w:r>
      <w:r>
        <w:rPr>
          <w:color w:val="000000"/>
        </w:rPr>
        <w:t xml:space="preserve"> (далее – Положение) следующие изменения:</w:t>
      </w:r>
    </w:p>
    <w:p w14:paraId="65C49C54" w14:textId="69C43690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</w:t>
      </w:r>
      <w:r w:rsidR="004F589D">
        <w:rPr>
          <w:color w:val="000000"/>
        </w:rPr>
        <w:t>следующей</w:t>
      </w:r>
      <w:r>
        <w:rPr>
          <w:color w:val="000000"/>
        </w:rPr>
        <w:t xml:space="preserve"> редакции:</w:t>
      </w:r>
    </w:p>
    <w:p w14:paraId="42AE3049" w14:textId="276E0EDA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«финансовый орган муниципального района Ставропольский-управление финансами администрации муниципального района Ставропольский Самарской области;».</w:t>
      </w:r>
    </w:p>
    <w:p w14:paraId="2F7F3E55" w14:textId="41FF22A0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</w:t>
      </w:r>
      <w:r w:rsidR="004F589D">
        <w:rPr>
          <w:color w:val="000000"/>
        </w:rPr>
        <w:t>следующей</w:t>
      </w:r>
      <w:r>
        <w:rPr>
          <w:color w:val="000000"/>
        </w:rPr>
        <w:t xml:space="preserve"> редакции:</w:t>
      </w:r>
    </w:p>
    <w:p w14:paraId="3A073750" w14:textId="1A060525" w:rsidR="006D1CEC" w:rsidRDefault="00000000" w:rsidP="004F589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</w:t>
      </w:r>
      <w:r w:rsidR="004F589D">
        <w:rPr>
          <w:color w:val="000000"/>
        </w:rPr>
        <w:t xml:space="preserve"> Самарской области</w:t>
      </w:r>
      <w:r>
        <w:rPr>
          <w:color w:val="000000"/>
        </w:rPr>
        <w:t>;».</w:t>
      </w:r>
    </w:p>
    <w:p w14:paraId="41E1DA25" w14:textId="4BB52E51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</w:t>
      </w:r>
      <w:r w:rsidR="004F589D">
        <w:rPr>
          <w:color w:val="000000"/>
        </w:rPr>
        <w:t>следующей</w:t>
      </w:r>
      <w:r>
        <w:rPr>
          <w:color w:val="000000"/>
        </w:rPr>
        <w:t xml:space="preserve"> редакции:</w:t>
      </w:r>
    </w:p>
    <w:p w14:paraId="48B46638" w14:textId="2E3251E9" w:rsidR="006D1CEC" w:rsidRDefault="00000000" w:rsidP="004F589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поселения;».</w:t>
      </w:r>
    </w:p>
    <w:p w14:paraId="4BC2436A" w14:textId="517F323D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</w:t>
      </w:r>
      <w:r w:rsidR="004F589D">
        <w:rPr>
          <w:color w:val="000000"/>
        </w:rPr>
        <w:t>следующей</w:t>
      </w:r>
      <w:r>
        <w:rPr>
          <w:color w:val="000000"/>
        </w:rPr>
        <w:t xml:space="preserve"> редакции:</w:t>
      </w:r>
    </w:p>
    <w:p w14:paraId="1F83AB92" w14:textId="17B721A2" w:rsidR="006D1CEC" w:rsidRDefault="00000000" w:rsidP="004F589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14:paraId="1959C8CC" w14:textId="72F022A0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</w:t>
      </w:r>
      <w:r w:rsidR="004F589D">
        <w:rPr>
          <w:color w:val="000000"/>
        </w:rPr>
        <w:t>следующей</w:t>
      </w:r>
      <w:r>
        <w:rPr>
          <w:color w:val="000000"/>
        </w:rPr>
        <w:t xml:space="preserve"> редакции:</w:t>
      </w:r>
    </w:p>
    <w:p w14:paraId="50646C76" w14:textId="427878A8" w:rsidR="006D1CEC" w:rsidRDefault="00000000" w:rsidP="004F589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источников финансирования местного бюджета-администрация сельского поселения;».</w:t>
      </w:r>
    </w:p>
    <w:p w14:paraId="37A1D6C4" w14:textId="00CE596D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1.6. Абзац 11 статьи 4 Положения изложить в </w:t>
      </w:r>
      <w:r w:rsidR="004F589D">
        <w:rPr>
          <w:color w:val="000000"/>
        </w:rPr>
        <w:t>следующей</w:t>
      </w:r>
      <w:r>
        <w:rPr>
          <w:color w:val="000000"/>
        </w:rPr>
        <w:t xml:space="preserve"> редакции:</w:t>
      </w:r>
    </w:p>
    <w:p w14:paraId="56B8E642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0E664FA4" w14:textId="07495B01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</w:t>
      </w:r>
      <w:r w:rsidR="004F589D">
        <w:rPr>
          <w:color w:val="000000"/>
        </w:rPr>
        <w:t xml:space="preserve"> </w:t>
      </w:r>
      <w:r>
        <w:rPr>
          <w:color w:val="000000"/>
        </w:rPr>
        <w:t>Часть 2 статьи 23 Положения дополнить абзацем следующего содержания:</w:t>
      </w:r>
    </w:p>
    <w:p w14:paraId="0609FC02" w14:textId="2434F5E1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«-</w:t>
      </w:r>
      <w:r w:rsidR="004F589D">
        <w:rPr>
          <w:color w:val="000000"/>
        </w:rPr>
        <w:t xml:space="preserve"> </w:t>
      </w:r>
      <w:r>
        <w:rPr>
          <w:color w:val="000000"/>
        </w:rPr>
        <w:t>перечень главных администраторов доходов бюджета в случаях, предусмотренных статьей 160.1 настоящего Кодекса;</w:t>
      </w:r>
    </w:p>
    <w:p w14:paraId="48157965" w14:textId="1EC986C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</w:t>
      </w:r>
      <w:r w:rsidR="004F589D">
        <w:rPr>
          <w:color w:val="000000"/>
        </w:rPr>
        <w:t xml:space="preserve"> </w:t>
      </w:r>
      <w:r>
        <w:rPr>
          <w:color w:val="000000"/>
        </w:rPr>
        <w:t>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7ADEF905" w14:textId="34444DCF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</w:t>
      </w:r>
      <w:r w:rsidR="004F589D">
        <w:rPr>
          <w:color w:val="000000"/>
        </w:rPr>
        <w:t xml:space="preserve"> </w:t>
      </w:r>
      <w:r>
        <w:rPr>
          <w:color w:val="000000"/>
        </w:rPr>
        <w:t>В абзацах 1, 6 части 2 статьи 23 Положения слова «</w:t>
      </w:r>
      <w:r>
        <w:rPr>
          <w:color w:val="000000"/>
          <w:lang w:eastAsia="en-US"/>
        </w:rPr>
        <w:t xml:space="preserve">очередной финансовый </w:t>
      </w:r>
      <w:proofErr w:type="gramStart"/>
      <w:r>
        <w:rPr>
          <w:color w:val="000000"/>
          <w:lang w:eastAsia="en-US"/>
        </w:rPr>
        <w:t>год  и</w:t>
      </w:r>
      <w:proofErr w:type="gramEnd"/>
      <w:r>
        <w:rPr>
          <w:color w:val="000000"/>
          <w:lang w:eastAsia="en-US"/>
        </w:rPr>
        <w:t xml:space="preserve"> плановый период» заменить словами «очередной финансовый год (очередной финансовый год и плановый период)»;</w:t>
      </w:r>
    </w:p>
    <w:p w14:paraId="57043325" w14:textId="3B69C14C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и плановом периоде» заменить словами «в очередном финансовом году (очередном финансовом году и плановом периоде)»;</w:t>
      </w:r>
    </w:p>
    <w:p w14:paraId="572AF5DF" w14:textId="6329608E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26274747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14:paraId="4BE62B69" w14:textId="456A04F2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1,12.</w:t>
      </w:r>
      <w:r w:rsidR="004F589D">
        <w:rPr>
          <w:color w:val="000000"/>
        </w:rPr>
        <w:t xml:space="preserve"> </w:t>
      </w:r>
      <w:r>
        <w:rPr>
          <w:color w:val="000000"/>
        </w:rPr>
        <w:t>Часть 1 статьи 24 Положения дополнить абзацами следующего содержания:</w:t>
      </w:r>
    </w:p>
    <w:p w14:paraId="581C32F6" w14:textId="0F4C9E32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</w:t>
      </w:r>
      <w:r w:rsidR="004F589D">
        <w:rPr>
          <w:color w:val="000000"/>
        </w:rPr>
        <w:t xml:space="preserve"> </w:t>
      </w:r>
      <w:r>
        <w:rPr>
          <w:color w:val="000000"/>
        </w:rPr>
        <w:t>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29AF07B0" w14:textId="4619DE07" w:rsidR="006D1CEC" w:rsidRDefault="00000000" w:rsidP="004F589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</w:t>
      </w:r>
      <w:r w:rsidR="004F589D">
        <w:rPr>
          <w:color w:val="000000"/>
        </w:rPr>
        <w:t xml:space="preserve"> </w:t>
      </w:r>
      <w:r>
        <w:rPr>
          <w:color w:val="000000"/>
        </w:rPr>
        <w:t>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3AC6AF0C" w14:textId="3E517E86" w:rsidR="006D1CEC" w:rsidRDefault="00000000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</w:t>
      </w:r>
      <w:r w:rsidR="00AF031D">
        <w:rPr>
          <w:color w:val="000000"/>
        </w:rPr>
        <w:t>П</w:t>
      </w:r>
      <w:r w:rsidR="00286E3A">
        <w:rPr>
          <w:color w:val="000000"/>
        </w:rPr>
        <w:t>одстепкинский</w:t>
      </w:r>
      <w:r w:rsidR="00AF031D">
        <w:rPr>
          <w:color w:val="000000"/>
        </w:rPr>
        <w:t xml:space="preserve"> </w:t>
      </w:r>
      <w:r>
        <w:rPr>
          <w:color w:val="000000"/>
        </w:rPr>
        <w:t xml:space="preserve">Вестник» и на официальном сайте администрации сельского поселения </w:t>
      </w:r>
      <w:r w:rsidR="00AF031D">
        <w:rPr>
          <w:color w:val="000000"/>
        </w:rPr>
        <w:t>П</w:t>
      </w:r>
      <w:r w:rsidR="00286E3A">
        <w:rPr>
          <w:color w:val="000000"/>
        </w:rPr>
        <w:t>одстепки</w:t>
      </w:r>
      <w:r>
        <w:rPr>
          <w:color w:val="000000"/>
        </w:rPr>
        <w:t xml:space="preserve"> в сети Интернет  </w:t>
      </w:r>
      <w:hyperlink r:id="rId8" w:history="1">
        <w:r w:rsidR="00286E3A" w:rsidRPr="00AC6CF7">
          <w:rPr>
            <w:rStyle w:val="af"/>
            <w:lang w:val="en-US"/>
          </w:rPr>
          <w:t>http</w:t>
        </w:r>
        <w:r w:rsidR="00286E3A" w:rsidRPr="00AC6CF7">
          <w:rPr>
            <w:rStyle w:val="af"/>
          </w:rPr>
          <w:t>://</w:t>
        </w:r>
        <w:proofErr w:type="spellStart"/>
        <w:r w:rsidR="00286E3A" w:rsidRPr="00AC6CF7">
          <w:rPr>
            <w:rStyle w:val="af"/>
            <w:lang w:val="en-US"/>
          </w:rPr>
          <w:t>podstepki</w:t>
        </w:r>
        <w:proofErr w:type="spellEnd"/>
        <w:r w:rsidR="00286E3A" w:rsidRPr="00AC6CF7">
          <w:rPr>
            <w:rStyle w:val="af"/>
          </w:rPr>
          <w:t>.</w:t>
        </w:r>
        <w:proofErr w:type="spellStart"/>
        <w:r w:rsidR="00286E3A" w:rsidRPr="00AC6CF7">
          <w:rPr>
            <w:rStyle w:val="af"/>
            <w:lang w:val="en-US"/>
          </w:rPr>
          <w:t>stavrsp</w:t>
        </w:r>
        <w:proofErr w:type="spellEnd"/>
        <w:r w:rsidR="00286E3A" w:rsidRPr="00AC6CF7">
          <w:rPr>
            <w:rStyle w:val="af"/>
          </w:rPr>
          <w:t>.</w:t>
        </w:r>
        <w:proofErr w:type="spellStart"/>
        <w:r w:rsidR="00286E3A" w:rsidRPr="00AC6CF7">
          <w:rPr>
            <w:rStyle w:val="af"/>
            <w:lang w:val="en-US"/>
          </w:rPr>
          <w:t>ru</w:t>
        </w:r>
        <w:proofErr w:type="spellEnd"/>
      </w:hyperlink>
      <w:r>
        <w:rPr>
          <w:color w:val="000000"/>
        </w:rPr>
        <w:t>.</w:t>
      </w:r>
    </w:p>
    <w:p w14:paraId="73363D77" w14:textId="77777777" w:rsidR="006D1CEC" w:rsidRDefault="00000000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6D1CEC" w14:paraId="3D8BD68D" w14:textId="77777777">
        <w:tc>
          <w:tcPr>
            <w:tcW w:w="4794" w:type="dxa"/>
          </w:tcPr>
          <w:p w14:paraId="0D4F23BF" w14:textId="77777777" w:rsidR="00AF031D" w:rsidRDefault="00AF031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92FB42" w14:textId="685FE2FA" w:rsidR="006D1CEC" w:rsidRDefault="00286E3A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AF031D">
              <w:rPr>
                <w:rFonts w:ascii="Times New Roman" w:hAnsi="Times New Roman" w:cs="Times New Roman"/>
                <w:sz w:val="24"/>
                <w:szCs w:val="24"/>
              </w:rPr>
              <w:t>редседател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AF031D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 сельского поселения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одстепки</w:t>
            </w:r>
            <w:r w:rsidR="00AF031D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51BE0B63" w14:textId="77777777" w:rsidR="006D1CEC" w:rsidRDefault="006D1CE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C7AAE9" w14:textId="7E346717" w:rsidR="006D1CEC" w:rsidRDefault="00000000">
            <w:pPr>
              <w:pStyle w:val="af8"/>
              <w:ind w:left="0"/>
              <w:jc w:val="both"/>
            </w:pPr>
            <w:r>
              <w:t>___________________/</w:t>
            </w:r>
            <w:r w:rsidR="00286E3A">
              <w:t>А.Н. Шевелев</w:t>
            </w:r>
            <w:r>
              <w:t>/</w:t>
            </w:r>
          </w:p>
        </w:tc>
        <w:tc>
          <w:tcPr>
            <w:tcW w:w="4776" w:type="dxa"/>
          </w:tcPr>
          <w:p w14:paraId="40F46D3C" w14:textId="77777777" w:rsidR="006D1CEC" w:rsidRDefault="006D1CE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0F604D" w14:textId="6140F2CB" w:rsidR="006D1CEC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</w:t>
            </w:r>
            <w:r w:rsidR="00AF031D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9E146A">
              <w:rPr>
                <w:rFonts w:ascii="Times New Roman" w:hAnsi="Times New Roman" w:cs="Times New Roman"/>
                <w:sz w:val="24"/>
                <w:szCs w:val="24"/>
              </w:rPr>
              <w:t>одстепки</w:t>
            </w:r>
          </w:p>
          <w:p w14:paraId="74EE6214" w14:textId="77777777" w:rsidR="006D1CEC" w:rsidRDefault="00000000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7835A00F" w14:textId="77777777" w:rsidR="006D1CEC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3C4A56F6" w14:textId="77777777" w:rsidR="006D1CEC" w:rsidRDefault="006D1CEC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60C52F" w14:textId="77777777" w:rsidR="00286E3A" w:rsidRDefault="00000000">
            <w:pPr>
              <w:pStyle w:val="af8"/>
              <w:ind w:left="0"/>
            </w:pPr>
            <w:r>
              <w:t xml:space="preserve">      </w:t>
            </w:r>
          </w:p>
          <w:p w14:paraId="0AF6EA6C" w14:textId="472160D8" w:rsidR="006D1CEC" w:rsidRDefault="00286E3A">
            <w:pPr>
              <w:pStyle w:val="af8"/>
              <w:ind w:left="0"/>
            </w:pPr>
            <w:r>
              <w:t xml:space="preserve">    ___________________/О.В. Зюзин /</w:t>
            </w:r>
          </w:p>
        </w:tc>
      </w:tr>
    </w:tbl>
    <w:p w14:paraId="38B2A43B" w14:textId="77777777" w:rsidR="006D1CEC" w:rsidRDefault="006D1CEC">
      <w:pPr>
        <w:rPr>
          <w:color w:val="000000"/>
        </w:rPr>
      </w:pPr>
    </w:p>
    <w:sectPr w:rsidR="006D1CEC" w:rsidSect="009E146A">
      <w:footerReference w:type="default" r:id="rId9"/>
      <w:pgSz w:w="11906" w:h="16838"/>
      <w:pgMar w:top="993" w:right="851" w:bottom="851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A7E9F6" w14:textId="77777777" w:rsidR="00D8798F" w:rsidRDefault="00D8798F">
      <w:r>
        <w:separator/>
      </w:r>
    </w:p>
  </w:endnote>
  <w:endnote w:type="continuationSeparator" w:id="0">
    <w:p w14:paraId="47D85B87" w14:textId="77777777" w:rsidR="00D8798F" w:rsidRDefault="00D879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1E848" w14:textId="4E71B5EB" w:rsidR="006D1CEC" w:rsidRDefault="006D1CEC">
    <w:pPr>
      <w:pStyle w:val="a4"/>
      <w:jc w:val="right"/>
    </w:pPr>
  </w:p>
  <w:p w14:paraId="6928F476" w14:textId="77777777" w:rsidR="006D1CEC" w:rsidRDefault="006D1CEC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39673" w14:textId="77777777" w:rsidR="00D8798F" w:rsidRDefault="00D8798F">
      <w:r>
        <w:separator/>
      </w:r>
    </w:p>
  </w:footnote>
  <w:footnote w:type="continuationSeparator" w:id="0">
    <w:p w14:paraId="1B8ED145" w14:textId="77777777" w:rsidR="00D8798F" w:rsidRDefault="00D879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CEC"/>
    <w:rsid w:val="0004136D"/>
    <w:rsid w:val="000556F7"/>
    <w:rsid w:val="000B75D6"/>
    <w:rsid w:val="00165DF4"/>
    <w:rsid w:val="001760F0"/>
    <w:rsid w:val="001C4856"/>
    <w:rsid w:val="00286E3A"/>
    <w:rsid w:val="003036D0"/>
    <w:rsid w:val="003479CE"/>
    <w:rsid w:val="004F589D"/>
    <w:rsid w:val="005561A7"/>
    <w:rsid w:val="005F1E75"/>
    <w:rsid w:val="00651AF9"/>
    <w:rsid w:val="0066182F"/>
    <w:rsid w:val="006A75C1"/>
    <w:rsid w:val="006D1CEC"/>
    <w:rsid w:val="00795298"/>
    <w:rsid w:val="00855936"/>
    <w:rsid w:val="009E146A"/>
    <w:rsid w:val="00AF031D"/>
    <w:rsid w:val="00D31EF9"/>
    <w:rsid w:val="00D8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FA394"/>
  <w15:docId w15:val="{59B59812-57A1-4CAA-A6C2-7225C2EA5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</w:style>
  <w:style w:type="character" w:styleId="afd">
    <w:name w:val="Unresolved Mention"/>
    <w:basedOn w:val="a0"/>
    <w:uiPriority w:val="99"/>
    <w:semiHidden/>
    <w:unhideWhenUsed/>
    <w:rsid w:val="00AF03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EFC73-5C23-4B2E-BBF0-7F2FCC504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User</cp:lastModifiedBy>
  <cp:revision>5</cp:revision>
  <cp:lastPrinted>2025-10-29T10:53:00Z</cp:lastPrinted>
  <dcterms:created xsi:type="dcterms:W3CDTF">2025-10-29T09:49:00Z</dcterms:created>
  <dcterms:modified xsi:type="dcterms:W3CDTF">2025-10-29T10:56:00Z</dcterms:modified>
  <dc:language>ru-RU</dc:language>
</cp:coreProperties>
</file>